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DF8" w:rsidRPr="00703F45" w:rsidRDefault="009C0DF8" w:rsidP="00A66FCA">
      <w:pPr>
        <w:jc w:val="center"/>
        <w:rPr>
          <w:b/>
          <w:spacing w:val="20"/>
          <w:sz w:val="22"/>
          <w:szCs w:val="22"/>
        </w:rPr>
      </w:pPr>
    </w:p>
    <w:p w:rsidR="0062018D" w:rsidRDefault="0062018D" w:rsidP="0062018D">
      <w:pPr>
        <w:rPr>
          <w:b/>
          <w:spacing w:val="20"/>
          <w:sz w:val="22"/>
          <w:szCs w:val="22"/>
        </w:rPr>
      </w:pPr>
      <w:r>
        <w:rPr>
          <w:b/>
          <w:spacing w:val="20"/>
          <w:sz w:val="22"/>
          <w:szCs w:val="22"/>
        </w:rPr>
        <w:t>Съгласувал:</w:t>
      </w:r>
    </w:p>
    <w:p w:rsidR="0062018D" w:rsidRDefault="0062018D" w:rsidP="0062018D">
      <w:pPr>
        <w:rPr>
          <w:b/>
          <w:spacing w:val="20"/>
          <w:sz w:val="22"/>
          <w:szCs w:val="22"/>
        </w:rPr>
      </w:pPr>
      <w:r>
        <w:rPr>
          <w:b/>
          <w:spacing w:val="20"/>
          <w:sz w:val="22"/>
          <w:szCs w:val="22"/>
        </w:rPr>
        <w:t>Павел Маринов</w:t>
      </w:r>
    </w:p>
    <w:p w:rsidR="0062018D" w:rsidRDefault="0062018D" w:rsidP="0062018D">
      <w:pPr>
        <w:rPr>
          <w:b/>
          <w:spacing w:val="20"/>
          <w:sz w:val="22"/>
          <w:szCs w:val="22"/>
        </w:rPr>
      </w:pPr>
      <w:r>
        <w:rPr>
          <w:b/>
          <w:spacing w:val="20"/>
          <w:sz w:val="22"/>
          <w:szCs w:val="22"/>
        </w:rPr>
        <w:t>Директор на РИОСВ-Бургас</w:t>
      </w:r>
    </w:p>
    <w:p w:rsidR="0062018D" w:rsidRDefault="0062018D" w:rsidP="00A66FCA">
      <w:pPr>
        <w:jc w:val="center"/>
        <w:rPr>
          <w:b/>
          <w:spacing w:val="20"/>
          <w:sz w:val="22"/>
          <w:szCs w:val="22"/>
        </w:rPr>
      </w:pPr>
    </w:p>
    <w:p w:rsidR="0062018D" w:rsidRDefault="0062018D" w:rsidP="00A66FCA">
      <w:pPr>
        <w:jc w:val="center"/>
        <w:rPr>
          <w:b/>
          <w:spacing w:val="20"/>
          <w:sz w:val="22"/>
          <w:szCs w:val="22"/>
        </w:rPr>
      </w:pPr>
    </w:p>
    <w:p w:rsidR="00A66FCA" w:rsidRPr="00703F45" w:rsidRDefault="00A66FCA" w:rsidP="00A66FCA">
      <w:pPr>
        <w:jc w:val="center"/>
        <w:rPr>
          <w:b/>
          <w:spacing w:val="20"/>
          <w:sz w:val="22"/>
          <w:szCs w:val="22"/>
        </w:rPr>
      </w:pPr>
      <w:r w:rsidRPr="00703F45">
        <w:rPr>
          <w:b/>
          <w:spacing w:val="20"/>
          <w:sz w:val="22"/>
          <w:szCs w:val="22"/>
        </w:rPr>
        <w:t>ПРИЕТИ ЖАЛБИ И СИГНАЛИ В РИОСВ-БУРГАС</w:t>
      </w:r>
    </w:p>
    <w:p w:rsidR="00A66FCA" w:rsidRPr="00703F45" w:rsidRDefault="00A66FCA" w:rsidP="00A66FCA">
      <w:pPr>
        <w:jc w:val="center"/>
        <w:rPr>
          <w:b/>
          <w:spacing w:val="20"/>
          <w:sz w:val="22"/>
          <w:szCs w:val="22"/>
        </w:rPr>
      </w:pPr>
      <w:r w:rsidRPr="00703F45">
        <w:rPr>
          <w:b/>
          <w:spacing w:val="20"/>
          <w:sz w:val="22"/>
          <w:szCs w:val="22"/>
        </w:rPr>
        <w:t>ПРЕЗ МЕСЕЦ ЯНУАРИ 2022 г.</w:t>
      </w:r>
    </w:p>
    <w:tbl>
      <w:tblPr>
        <w:tblpPr w:leftFromText="180" w:rightFromText="180" w:vertAnchor="text" w:horzAnchor="margin" w:tblpXSpec="center" w:tblpY="234"/>
        <w:tblW w:w="14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2"/>
        <w:gridCol w:w="1842"/>
        <w:gridCol w:w="1560"/>
        <w:gridCol w:w="3775"/>
        <w:gridCol w:w="2036"/>
        <w:gridCol w:w="4637"/>
      </w:tblGrid>
      <w:tr w:rsidR="00A66FCA" w:rsidRPr="00703F45" w:rsidTr="006C7742">
        <w:tc>
          <w:tcPr>
            <w:tcW w:w="602" w:type="dxa"/>
            <w:shd w:val="clear" w:color="auto" w:fill="auto"/>
            <w:vAlign w:val="center"/>
          </w:tcPr>
          <w:p w:rsidR="00A66FCA" w:rsidRPr="00703F45" w:rsidRDefault="00A66FCA" w:rsidP="00A66FCA">
            <w:pPr>
              <w:jc w:val="center"/>
            </w:pPr>
            <w:r w:rsidRPr="00703F45">
              <w:rPr>
                <w:sz w:val="22"/>
                <w:szCs w:val="22"/>
              </w:rPr>
              <w:t>№</w:t>
            </w:r>
          </w:p>
        </w:tc>
        <w:tc>
          <w:tcPr>
            <w:tcW w:w="1842" w:type="dxa"/>
            <w:shd w:val="clear" w:color="auto" w:fill="auto"/>
            <w:vAlign w:val="center"/>
          </w:tcPr>
          <w:p w:rsidR="00A66FCA" w:rsidRPr="00703F45" w:rsidRDefault="00A66FCA" w:rsidP="00A66FCA">
            <w:pPr>
              <w:ind w:right="-108"/>
              <w:jc w:val="center"/>
              <w:rPr>
                <w:b/>
              </w:rPr>
            </w:pPr>
            <w:r w:rsidRPr="00703F45">
              <w:rPr>
                <w:b/>
                <w:sz w:val="22"/>
                <w:szCs w:val="22"/>
              </w:rPr>
              <w:t>ДАТА</w:t>
            </w:r>
          </w:p>
        </w:tc>
        <w:tc>
          <w:tcPr>
            <w:tcW w:w="1560" w:type="dxa"/>
            <w:shd w:val="clear" w:color="auto" w:fill="auto"/>
            <w:vAlign w:val="center"/>
          </w:tcPr>
          <w:p w:rsidR="00A66FCA" w:rsidRPr="00703F45" w:rsidRDefault="00A66FCA" w:rsidP="00A66FCA">
            <w:pPr>
              <w:jc w:val="center"/>
              <w:rPr>
                <w:b/>
                <w:lang w:val="en-US"/>
              </w:rPr>
            </w:pPr>
            <w:r w:rsidRPr="00703F45">
              <w:rPr>
                <w:b/>
                <w:sz w:val="22"/>
                <w:szCs w:val="22"/>
              </w:rPr>
              <w:t>ПОСТЪПИЛ</w:t>
            </w:r>
          </w:p>
          <w:p w:rsidR="00A66FCA" w:rsidRPr="00703F45" w:rsidRDefault="00A66FCA" w:rsidP="00A66FCA">
            <w:pPr>
              <w:jc w:val="center"/>
              <w:rPr>
                <w:b/>
              </w:rPr>
            </w:pPr>
            <w:r w:rsidRPr="00703F45">
              <w:rPr>
                <w:b/>
                <w:sz w:val="22"/>
                <w:szCs w:val="22"/>
              </w:rPr>
              <w:t>СИГНАЛ</w:t>
            </w:r>
          </w:p>
        </w:tc>
        <w:tc>
          <w:tcPr>
            <w:tcW w:w="3775" w:type="dxa"/>
            <w:shd w:val="clear" w:color="auto" w:fill="auto"/>
            <w:vAlign w:val="center"/>
          </w:tcPr>
          <w:p w:rsidR="00A66FCA" w:rsidRPr="00703F45" w:rsidRDefault="00A66FCA" w:rsidP="00A66FCA">
            <w:pPr>
              <w:jc w:val="center"/>
              <w:rPr>
                <w:b/>
              </w:rPr>
            </w:pPr>
            <w:r w:rsidRPr="00703F45">
              <w:rPr>
                <w:b/>
                <w:sz w:val="22"/>
                <w:szCs w:val="22"/>
              </w:rPr>
              <w:t>СИГНАЛ</w:t>
            </w:r>
          </w:p>
        </w:tc>
        <w:tc>
          <w:tcPr>
            <w:tcW w:w="2036" w:type="dxa"/>
            <w:shd w:val="clear" w:color="auto" w:fill="auto"/>
            <w:vAlign w:val="center"/>
          </w:tcPr>
          <w:p w:rsidR="00A66FCA" w:rsidRPr="00703F45" w:rsidRDefault="00A66FCA" w:rsidP="00A66FCA">
            <w:pPr>
              <w:jc w:val="center"/>
              <w:rPr>
                <w:b/>
              </w:rPr>
            </w:pPr>
            <w:r w:rsidRPr="00703F45">
              <w:rPr>
                <w:b/>
                <w:sz w:val="22"/>
                <w:szCs w:val="22"/>
              </w:rPr>
              <w:t>ОТГОВОРНА</w:t>
            </w:r>
          </w:p>
          <w:p w:rsidR="00A66FCA" w:rsidRPr="00703F45" w:rsidRDefault="00A66FCA" w:rsidP="00A66FCA">
            <w:pPr>
              <w:jc w:val="center"/>
              <w:rPr>
                <w:b/>
              </w:rPr>
            </w:pPr>
            <w:r w:rsidRPr="00703F45">
              <w:rPr>
                <w:b/>
                <w:sz w:val="22"/>
                <w:szCs w:val="22"/>
              </w:rPr>
              <w:t>ИНСТИТУЦИЯ</w:t>
            </w:r>
          </w:p>
        </w:tc>
        <w:tc>
          <w:tcPr>
            <w:tcW w:w="4637" w:type="dxa"/>
            <w:shd w:val="clear" w:color="auto" w:fill="auto"/>
            <w:vAlign w:val="center"/>
          </w:tcPr>
          <w:p w:rsidR="00A66FCA" w:rsidRPr="00703F45" w:rsidRDefault="00A66FCA" w:rsidP="00A66FCA">
            <w:pPr>
              <w:jc w:val="center"/>
              <w:rPr>
                <w:b/>
              </w:rPr>
            </w:pPr>
            <w:r w:rsidRPr="00703F45">
              <w:rPr>
                <w:b/>
                <w:sz w:val="22"/>
                <w:szCs w:val="22"/>
              </w:rPr>
              <w:t>ПРЕДПРИЕТИ ДЕЙСТВИЯ</w:t>
            </w:r>
          </w:p>
        </w:tc>
      </w:tr>
      <w:tr w:rsidR="00595F7E" w:rsidRPr="00595F7E" w:rsidTr="00452500">
        <w:trPr>
          <w:trHeight w:val="826"/>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9C0DF8" w:rsidRPr="00595F7E" w:rsidRDefault="009C0DF8" w:rsidP="00452500">
            <w:pPr>
              <w:jc w:val="center"/>
              <w:rPr>
                <w:color w:val="FF0000"/>
              </w:rPr>
            </w:pPr>
            <w:r w:rsidRPr="00595F7E">
              <w:rPr>
                <w:color w:val="FF0000"/>
                <w:sz w:val="22"/>
                <w:szCs w:val="22"/>
              </w:rPr>
              <w:t>1.</w:t>
            </w:r>
          </w:p>
        </w:tc>
        <w:tc>
          <w:tcPr>
            <w:tcW w:w="1842" w:type="dxa"/>
            <w:tcBorders>
              <w:top w:val="nil"/>
              <w:left w:val="single" w:sz="4" w:space="0" w:color="auto"/>
              <w:bottom w:val="single" w:sz="4" w:space="0" w:color="auto"/>
              <w:right w:val="single" w:sz="4" w:space="0" w:color="auto"/>
            </w:tcBorders>
            <w:shd w:val="clear" w:color="auto" w:fill="auto"/>
            <w:vAlign w:val="center"/>
          </w:tcPr>
          <w:p w:rsidR="009C0DF8" w:rsidRPr="00595F7E" w:rsidRDefault="009C0DF8" w:rsidP="00452500">
            <w:pPr>
              <w:jc w:val="center"/>
            </w:pPr>
            <w:r w:rsidRPr="00595F7E">
              <w:rPr>
                <w:sz w:val="22"/>
                <w:szCs w:val="22"/>
              </w:rPr>
              <w:t>04.01.2022</w:t>
            </w:r>
          </w:p>
        </w:tc>
        <w:tc>
          <w:tcPr>
            <w:tcW w:w="1560" w:type="dxa"/>
            <w:tcBorders>
              <w:top w:val="nil"/>
              <w:left w:val="single" w:sz="4" w:space="0" w:color="auto"/>
              <w:bottom w:val="single" w:sz="4" w:space="0" w:color="auto"/>
              <w:right w:val="single" w:sz="4" w:space="0" w:color="auto"/>
            </w:tcBorders>
            <w:shd w:val="clear" w:color="auto" w:fill="auto"/>
            <w:vAlign w:val="center"/>
          </w:tcPr>
          <w:p w:rsidR="009C0DF8" w:rsidRPr="00595F7E" w:rsidRDefault="009C0DF8" w:rsidP="00452500">
            <w:pPr>
              <w:jc w:val="center"/>
            </w:pPr>
            <w:r w:rsidRPr="00595F7E">
              <w:rPr>
                <w:sz w:val="22"/>
                <w:szCs w:val="22"/>
              </w:rPr>
              <w:t>зелен телефон</w:t>
            </w:r>
          </w:p>
        </w:tc>
        <w:tc>
          <w:tcPr>
            <w:tcW w:w="3775" w:type="dxa"/>
            <w:tcBorders>
              <w:top w:val="nil"/>
              <w:left w:val="single" w:sz="4" w:space="0" w:color="auto"/>
              <w:bottom w:val="single" w:sz="4" w:space="0" w:color="auto"/>
              <w:right w:val="single" w:sz="4" w:space="0" w:color="auto"/>
            </w:tcBorders>
            <w:shd w:val="clear" w:color="auto" w:fill="auto"/>
            <w:vAlign w:val="center"/>
          </w:tcPr>
          <w:p w:rsidR="00490F03" w:rsidRPr="00595F7E" w:rsidRDefault="00490F03" w:rsidP="00452500">
            <w:pPr>
              <w:jc w:val="center"/>
            </w:pPr>
            <w:r w:rsidRPr="00595F7E">
              <w:rPr>
                <w:sz w:val="22"/>
                <w:szCs w:val="22"/>
              </w:rPr>
              <w:t>Миризма на прасета на 02.01.2022 г. от свинекомплекс „ Карас“ , гр. Ахелой</w:t>
            </w:r>
          </w:p>
          <w:p w:rsidR="009C0DF8" w:rsidRPr="00595F7E" w:rsidRDefault="009C0DF8" w:rsidP="00452500">
            <w:pPr>
              <w:jc w:val="center"/>
            </w:pP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rsidR="009C0DF8" w:rsidRPr="00595F7E" w:rsidRDefault="009C0DF8" w:rsidP="00452500">
            <w:pPr>
              <w:jc w:val="center"/>
              <w:rPr>
                <w:color w:val="FF0000"/>
              </w:rPr>
            </w:pPr>
            <w:r w:rsidRPr="00595F7E">
              <w:rPr>
                <w:color w:val="FF0000"/>
                <w:sz w:val="22"/>
                <w:szCs w:val="22"/>
              </w:rPr>
              <w:t>РИОСВ-Бургас</w:t>
            </w:r>
          </w:p>
        </w:tc>
        <w:tc>
          <w:tcPr>
            <w:tcW w:w="4637" w:type="dxa"/>
            <w:tcBorders>
              <w:top w:val="nil"/>
              <w:left w:val="single" w:sz="4" w:space="0" w:color="auto"/>
              <w:bottom w:val="single" w:sz="4" w:space="0" w:color="auto"/>
              <w:right w:val="single" w:sz="4" w:space="0" w:color="auto"/>
            </w:tcBorders>
            <w:shd w:val="clear" w:color="auto" w:fill="auto"/>
            <w:vAlign w:val="center"/>
          </w:tcPr>
          <w:p w:rsidR="00595F7E" w:rsidRPr="00595F7E" w:rsidRDefault="00595F7E" w:rsidP="0094080A">
            <w:pPr>
              <w:tabs>
                <w:tab w:val="left" w:pos="1705"/>
                <w:tab w:val="left" w:pos="1809"/>
              </w:tabs>
              <w:ind w:hanging="34"/>
              <w:jc w:val="both"/>
              <w:rPr>
                <w:color w:val="FF0000"/>
                <w:lang w:eastAsia="en-US"/>
              </w:rPr>
            </w:pPr>
            <w:r w:rsidRPr="00595F7E">
              <w:rPr>
                <w:color w:val="FF0000"/>
              </w:rPr>
              <w:t xml:space="preserve">Обекта е включен в годишен график за </w:t>
            </w:r>
            <w:r w:rsidRPr="00595F7E">
              <w:rPr>
                <w:color w:val="FF0000"/>
                <w:shd w:val="clear" w:color="auto" w:fill="FAFAFA"/>
                <w:lang w:eastAsia="en-US"/>
              </w:rPr>
              <w:t xml:space="preserve"> </w:t>
            </w:r>
            <w:proofErr w:type="spellStart"/>
            <w:r w:rsidRPr="00595F7E">
              <w:rPr>
                <w:color w:val="FF0000"/>
                <w:shd w:val="clear" w:color="auto" w:fill="FAFAFA"/>
                <w:lang w:val="en-US" w:eastAsia="en-US"/>
              </w:rPr>
              <w:t>за</w:t>
            </w:r>
            <w:proofErr w:type="spellEnd"/>
            <w:r w:rsidRPr="00595F7E">
              <w:rPr>
                <w:color w:val="FF0000"/>
                <w:shd w:val="clear" w:color="auto" w:fill="FAFAFA"/>
                <w:lang w:val="en-US" w:eastAsia="en-US"/>
              </w:rPr>
              <w:t xml:space="preserve"> </w:t>
            </w:r>
            <w:proofErr w:type="spellStart"/>
            <w:r w:rsidRPr="00595F7E">
              <w:rPr>
                <w:color w:val="FF0000"/>
                <w:shd w:val="clear" w:color="auto" w:fill="FAFAFA"/>
                <w:lang w:val="en-US" w:eastAsia="en-US"/>
              </w:rPr>
              <w:t>мониторинг</w:t>
            </w:r>
            <w:proofErr w:type="spellEnd"/>
            <w:r w:rsidRPr="00595F7E">
              <w:rPr>
                <w:color w:val="FF0000"/>
                <w:shd w:val="clear" w:color="auto" w:fill="FAFAFA"/>
                <w:lang w:val="en-US" w:eastAsia="en-US"/>
              </w:rPr>
              <w:t xml:space="preserve"> </w:t>
            </w:r>
            <w:proofErr w:type="spellStart"/>
            <w:r w:rsidRPr="00595F7E">
              <w:rPr>
                <w:color w:val="FF0000"/>
                <w:shd w:val="clear" w:color="auto" w:fill="FAFAFA"/>
                <w:lang w:val="en-US" w:eastAsia="en-US"/>
              </w:rPr>
              <w:t>на</w:t>
            </w:r>
            <w:proofErr w:type="spellEnd"/>
            <w:r w:rsidRPr="00595F7E">
              <w:rPr>
                <w:color w:val="FF0000"/>
                <w:shd w:val="clear" w:color="auto" w:fill="FAFAFA"/>
                <w:lang w:val="en-US" w:eastAsia="en-US"/>
              </w:rPr>
              <w:t xml:space="preserve"> </w:t>
            </w:r>
            <w:proofErr w:type="spellStart"/>
            <w:r w:rsidRPr="00595F7E">
              <w:rPr>
                <w:color w:val="FF0000"/>
                <w:shd w:val="clear" w:color="auto" w:fill="FAFAFA"/>
                <w:lang w:val="en-US" w:eastAsia="en-US"/>
              </w:rPr>
              <w:t>качеството</w:t>
            </w:r>
            <w:proofErr w:type="spellEnd"/>
            <w:r w:rsidRPr="00595F7E">
              <w:rPr>
                <w:color w:val="FF0000"/>
                <w:shd w:val="clear" w:color="auto" w:fill="FAFAFA"/>
                <w:lang w:val="en-US" w:eastAsia="en-US"/>
              </w:rPr>
              <w:t xml:space="preserve"> </w:t>
            </w:r>
            <w:proofErr w:type="spellStart"/>
            <w:r w:rsidRPr="00595F7E">
              <w:rPr>
                <w:color w:val="FF0000"/>
                <w:shd w:val="clear" w:color="auto" w:fill="FAFAFA"/>
                <w:lang w:val="en-US" w:eastAsia="en-US"/>
              </w:rPr>
              <w:t>на</w:t>
            </w:r>
            <w:proofErr w:type="spellEnd"/>
            <w:r w:rsidRPr="00595F7E">
              <w:rPr>
                <w:color w:val="FF0000"/>
                <w:shd w:val="clear" w:color="auto" w:fill="FAFAFA"/>
                <w:lang w:val="en-US" w:eastAsia="en-US"/>
              </w:rPr>
              <w:t xml:space="preserve"> </w:t>
            </w:r>
            <w:proofErr w:type="spellStart"/>
            <w:r w:rsidRPr="00595F7E">
              <w:rPr>
                <w:color w:val="FF0000"/>
                <w:shd w:val="clear" w:color="auto" w:fill="FAFAFA"/>
                <w:lang w:val="en-US" w:eastAsia="en-US"/>
              </w:rPr>
              <w:t>атмосферния</w:t>
            </w:r>
            <w:proofErr w:type="spellEnd"/>
            <w:r w:rsidRPr="00595F7E">
              <w:rPr>
                <w:color w:val="FF0000"/>
                <w:shd w:val="clear" w:color="auto" w:fill="FAFAFA"/>
                <w:lang w:val="en-US" w:eastAsia="en-US"/>
              </w:rPr>
              <w:t xml:space="preserve"> </w:t>
            </w:r>
            <w:proofErr w:type="spellStart"/>
            <w:r w:rsidRPr="00595F7E">
              <w:rPr>
                <w:color w:val="FF0000"/>
                <w:shd w:val="clear" w:color="auto" w:fill="FAFAFA"/>
                <w:lang w:val="en-US" w:eastAsia="en-US"/>
              </w:rPr>
              <w:t>въздух</w:t>
            </w:r>
            <w:proofErr w:type="spellEnd"/>
            <w:r w:rsidRPr="00595F7E">
              <w:rPr>
                <w:color w:val="FF0000"/>
                <w:shd w:val="clear" w:color="auto" w:fill="FAFAFA"/>
                <w:lang w:eastAsia="en-US"/>
              </w:rPr>
              <w:t xml:space="preserve"> </w:t>
            </w:r>
            <w:r w:rsidRPr="00595F7E">
              <w:rPr>
                <w:rFonts w:eastAsia="Times New Roman"/>
                <w:color w:val="FF0000"/>
                <w:lang w:eastAsia="en-US"/>
              </w:rPr>
              <w:t xml:space="preserve">през 2022 г. като за обективна оценка качеството ще бъдат извършени индикативни измервания </w:t>
            </w:r>
            <w:r w:rsidRPr="00595F7E">
              <w:rPr>
                <w:color w:val="FF0000"/>
                <w:lang w:eastAsia="en-US"/>
              </w:rPr>
              <w:t>в рамките на четирите годишни сезона</w:t>
            </w:r>
            <w:r w:rsidR="00F35916">
              <w:rPr>
                <w:color w:val="FF0000"/>
                <w:lang w:eastAsia="en-US"/>
              </w:rPr>
              <w:t xml:space="preserve"> по 14 дни от Регионална </w:t>
            </w:r>
            <w:r w:rsidRPr="00595F7E">
              <w:rPr>
                <w:color w:val="FF0000"/>
                <w:lang w:eastAsia="en-US"/>
              </w:rPr>
              <w:t>лаборатория към Изпълнителната агенция по околна среда –София.</w:t>
            </w:r>
          </w:p>
          <w:p w:rsidR="009C0DF8" w:rsidRPr="00595F7E" w:rsidRDefault="009C0DF8" w:rsidP="00452500">
            <w:pPr>
              <w:jc w:val="center"/>
              <w:rPr>
                <w:color w:val="FF0000"/>
              </w:rPr>
            </w:pPr>
          </w:p>
        </w:tc>
      </w:tr>
      <w:tr w:rsidR="00ED1203" w:rsidRPr="00595F7E" w:rsidTr="00B3675D">
        <w:trPr>
          <w:trHeight w:val="826"/>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ED1203" w:rsidRPr="00595F7E" w:rsidRDefault="00ED1203" w:rsidP="00595F7E">
            <w:pPr>
              <w:jc w:val="both"/>
              <w:rPr>
                <w:color w:val="FF0000"/>
              </w:rPr>
            </w:pPr>
            <w:r w:rsidRPr="00595F7E">
              <w:rPr>
                <w:color w:val="FF0000"/>
                <w:sz w:val="22"/>
                <w:szCs w:val="22"/>
              </w:rPr>
              <w:t>2.</w:t>
            </w:r>
          </w:p>
        </w:tc>
        <w:tc>
          <w:tcPr>
            <w:tcW w:w="1842" w:type="dxa"/>
            <w:vMerge w:val="restart"/>
            <w:tcBorders>
              <w:top w:val="nil"/>
              <w:left w:val="single" w:sz="4" w:space="0" w:color="auto"/>
              <w:right w:val="single" w:sz="4" w:space="0" w:color="auto"/>
            </w:tcBorders>
            <w:shd w:val="clear" w:color="auto" w:fill="auto"/>
            <w:vAlign w:val="center"/>
          </w:tcPr>
          <w:p w:rsidR="00ED1203" w:rsidRPr="00595F7E" w:rsidRDefault="00ED1203" w:rsidP="00595F7E">
            <w:pPr>
              <w:jc w:val="both"/>
            </w:pPr>
            <w:r w:rsidRPr="00595F7E">
              <w:rPr>
                <w:sz w:val="22"/>
                <w:szCs w:val="22"/>
              </w:rPr>
              <w:t>04.01.2022</w:t>
            </w:r>
          </w:p>
          <w:p w:rsidR="00ED1203" w:rsidRPr="00595F7E" w:rsidRDefault="00ED1203" w:rsidP="00B3675D">
            <w:pPr>
              <w:jc w:val="center"/>
            </w:pPr>
          </w:p>
        </w:tc>
        <w:tc>
          <w:tcPr>
            <w:tcW w:w="1560" w:type="dxa"/>
            <w:vMerge w:val="restart"/>
            <w:tcBorders>
              <w:top w:val="nil"/>
              <w:left w:val="single" w:sz="4" w:space="0" w:color="auto"/>
              <w:right w:val="single" w:sz="4" w:space="0" w:color="auto"/>
            </w:tcBorders>
            <w:shd w:val="clear" w:color="auto" w:fill="auto"/>
            <w:vAlign w:val="center"/>
          </w:tcPr>
          <w:p w:rsidR="00ED1203" w:rsidRPr="00595F7E" w:rsidRDefault="00ED1203" w:rsidP="00595F7E">
            <w:pPr>
              <w:jc w:val="both"/>
            </w:pPr>
            <w:r w:rsidRPr="00595F7E">
              <w:rPr>
                <w:sz w:val="22"/>
                <w:szCs w:val="22"/>
              </w:rPr>
              <w:t>зелен телефон</w:t>
            </w:r>
          </w:p>
          <w:p w:rsidR="00ED1203" w:rsidRPr="00595F7E" w:rsidRDefault="00ED1203" w:rsidP="00B3675D">
            <w:pPr>
              <w:jc w:val="center"/>
            </w:pPr>
          </w:p>
        </w:tc>
        <w:tc>
          <w:tcPr>
            <w:tcW w:w="3775" w:type="dxa"/>
            <w:vMerge w:val="restart"/>
            <w:tcBorders>
              <w:top w:val="nil"/>
              <w:left w:val="single" w:sz="4" w:space="0" w:color="auto"/>
              <w:right w:val="single" w:sz="4" w:space="0" w:color="auto"/>
            </w:tcBorders>
            <w:shd w:val="clear" w:color="auto" w:fill="auto"/>
            <w:vAlign w:val="center"/>
          </w:tcPr>
          <w:p w:rsidR="00ED1203" w:rsidRDefault="00ED1203" w:rsidP="00ED1203">
            <w:pPr>
              <w:jc w:val="both"/>
            </w:pPr>
            <w:r w:rsidRPr="00595F7E">
              <w:rPr>
                <w:sz w:val="22"/>
                <w:szCs w:val="22"/>
              </w:rPr>
              <w:t>Силна миризма на нефтопродукти по пътя Бургас-Сарафово</w:t>
            </w:r>
          </w:p>
          <w:p w:rsidR="00ED1203" w:rsidRPr="00595F7E" w:rsidRDefault="00ED1203" w:rsidP="00ED1203">
            <w:pPr>
              <w:jc w:val="both"/>
            </w:pPr>
          </w:p>
          <w:p w:rsidR="00ED1203" w:rsidRPr="00703F45" w:rsidRDefault="00ED1203" w:rsidP="00ED1203">
            <w:pPr>
              <w:jc w:val="both"/>
              <w:rPr>
                <w:color w:val="000000"/>
              </w:rPr>
            </w:pPr>
            <w:r w:rsidRPr="00703F45">
              <w:rPr>
                <w:color w:val="000000"/>
                <w:sz w:val="22"/>
                <w:szCs w:val="22"/>
              </w:rPr>
              <w:t>Задушлива миризма в к-с "Славейков" в района на хипермаркет ЛИДЛ, "Хемус", бл.34, бл.35, бл.36</w:t>
            </w:r>
          </w:p>
          <w:p w:rsidR="00ED1203" w:rsidRPr="00595F7E" w:rsidRDefault="00ED1203" w:rsidP="00B3675D">
            <w:pPr>
              <w:jc w:val="center"/>
            </w:pPr>
          </w:p>
        </w:tc>
        <w:tc>
          <w:tcPr>
            <w:tcW w:w="2036" w:type="dxa"/>
            <w:vMerge w:val="restart"/>
            <w:tcBorders>
              <w:top w:val="single" w:sz="4" w:space="0" w:color="auto"/>
              <w:left w:val="single" w:sz="4" w:space="0" w:color="auto"/>
              <w:right w:val="single" w:sz="4" w:space="0" w:color="auto"/>
            </w:tcBorders>
            <w:shd w:val="clear" w:color="auto" w:fill="auto"/>
            <w:vAlign w:val="center"/>
          </w:tcPr>
          <w:p w:rsidR="00ED1203" w:rsidRPr="00595F7E" w:rsidRDefault="00ED1203" w:rsidP="00595F7E">
            <w:pPr>
              <w:jc w:val="both"/>
              <w:rPr>
                <w:color w:val="FF0000"/>
              </w:rPr>
            </w:pPr>
            <w:r w:rsidRPr="00595F7E">
              <w:rPr>
                <w:color w:val="FF0000"/>
                <w:sz w:val="22"/>
                <w:szCs w:val="22"/>
              </w:rPr>
              <w:t>РИОСВ-Бургас</w:t>
            </w:r>
          </w:p>
          <w:p w:rsidR="00ED1203" w:rsidRPr="00595F7E" w:rsidRDefault="00ED1203" w:rsidP="00B3675D">
            <w:pPr>
              <w:jc w:val="center"/>
              <w:rPr>
                <w:color w:val="FF0000"/>
              </w:rPr>
            </w:pPr>
          </w:p>
        </w:tc>
        <w:tc>
          <w:tcPr>
            <w:tcW w:w="4637" w:type="dxa"/>
            <w:vMerge w:val="restart"/>
            <w:tcBorders>
              <w:top w:val="nil"/>
              <w:left w:val="single" w:sz="4" w:space="0" w:color="auto"/>
              <w:right w:val="single" w:sz="4" w:space="0" w:color="auto"/>
            </w:tcBorders>
            <w:shd w:val="clear" w:color="auto" w:fill="auto"/>
            <w:vAlign w:val="center"/>
          </w:tcPr>
          <w:p w:rsidR="00ED1203" w:rsidRPr="00ED1203" w:rsidRDefault="00ED1203" w:rsidP="00915E87">
            <w:pPr>
              <w:jc w:val="both"/>
              <w:rPr>
                <w:color w:val="FF0000"/>
              </w:rPr>
            </w:pPr>
            <w:r w:rsidRPr="00ED1203">
              <w:rPr>
                <w:color w:val="FF0000"/>
                <w:sz w:val="22"/>
                <w:szCs w:val="22"/>
              </w:rPr>
              <w:t xml:space="preserve">От екипи на ЕПАС са извършени измервания в мястото на сигнала (к-с Славейков) и по контролни точки на територията на рафинерията. Не са констатирани превишения по показатели бензен и сяроводород. Няма регистрирани превишения на нормите </w:t>
            </w:r>
            <w:r w:rsidR="00915E87">
              <w:rPr>
                <w:color w:val="FF0000"/>
                <w:sz w:val="22"/>
                <w:szCs w:val="22"/>
              </w:rPr>
              <w:t xml:space="preserve">на </w:t>
            </w:r>
            <w:r w:rsidRPr="00ED1203">
              <w:rPr>
                <w:color w:val="FF0000"/>
                <w:sz w:val="22"/>
                <w:szCs w:val="22"/>
              </w:rPr>
              <w:t>пределно-допустимите концентрации на контролираните замърсители. Инсталациите в в "ЛУКОЙЛ Нефтохим Бургас" АД са в нормален технологичен режим.</w:t>
            </w:r>
          </w:p>
        </w:tc>
      </w:tr>
      <w:tr w:rsidR="00ED1203" w:rsidRPr="00703F45" w:rsidTr="00B3675D">
        <w:trPr>
          <w:trHeight w:val="737"/>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ED1203" w:rsidRPr="00703F45" w:rsidRDefault="00ED1203" w:rsidP="00452500">
            <w:pPr>
              <w:jc w:val="center"/>
            </w:pPr>
            <w:r w:rsidRPr="00703F45">
              <w:rPr>
                <w:sz w:val="22"/>
                <w:szCs w:val="22"/>
              </w:rPr>
              <w:t>3.</w:t>
            </w:r>
          </w:p>
        </w:tc>
        <w:tc>
          <w:tcPr>
            <w:tcW w:w="1842" w:type="dxa"/>
            <w:vMerge/>
            <w:tcBorders>
              <w:left w:val="single" w:sz="4" w:space="0" w:color="auto"/>
              <w:bottom w:val="single" w:sz="4" w:space="0" w:color="auto"/>
              <w:right w:val="single" w:sz="4" w:space="0" w:color="auto"/>
            </w:tcBorders>
            <w:shd w:val="clear" w:color="auto" w:fill="auto"/>
            <w:vAlign w:val="center"/>
          </w:tcPr>
          <w:p w:rsidR="00ED1203" w:rsidRPr="00595F7E" w:rsidRDefault="00ED1203" w:rsidP="00452500">
            <w:pPr>
              <w:jc w:val="center"/>
            </w:pPr>
          </w:p>
        </w:tc>
        <w:tc>
          <w:tcPr>
            <w:tcW w:w="1560" w:type="dxa"/>
            <w:vMerge/>
            <w:tcBorders>
              <w:left w:val="single" w:sz="4" w:space="0" w:color="auto"/>
              <w:bottom w:val="single" w:sz="4" w:space="0" w:color="auto"/>
              <w:right w:val="single" w:sz="4" w:space="0" w:color="auto"/>
            </w:tcBorders>
            <w:shd w:val="clear" w:color="auto" w:fill="auto"/>
            <w:vAlign w:val="center"/>
          </w:tcPr>
          <w:p w:rsidR="00ED1203" w:rsidRPr="00595F7E" w:rsidRDefault="00ED1203" w:rsidP="00452500">
            <w:pPr>
              <w:jc w:val="center"/>
            </w:pPr>
          </w:p>
        </w:tc>
        <w:tc>
          <w:tcPr>
            <w:tcW w:w="3775" w:type="dxa"/>
            <w:vMerge/>
            <w:tcBorders>
              <w:left w:val="single" w:sz="4" w:space="0" w:color="auto"/>
              <w:bottom w:val="single" w:sz="4" w:space="0" w:color="auto"/>
              <w:right w:val="single" w:sz="4" w:space="0" w:color="auto"/>
            </w:tcBorders>
            <w:shd w:val="clear" w:color="auto" w:fill="auto"/>
            <w:vAlign w:val="center"/>
          </w:tcPr>
          <w:p w:rsidR="00ED1203" w:rsidRPr="00703F45" w:rsidRDefault="00ED1203" w:rsidP="00452500">
            <w:pPr>
              <w:jc w:val="center"/>
              <w:rPr>
                <w:color w:val="000000"/>
              </w:rPr>
            </w:pPr>
          </w:p>
        </w:tc>
        <w:tc>
          <w:tcPr>
            <w:tcW w:w="2036" w:type="dxa"/>
            <w:vMerge/>
            <w:tcBorders>
              <w:left w:val="single" w:sz="4" w:space="0" w:color="auto"/>
              <w:bottom w:val="single" w:sz="4" w:space="0" w:color="auto"/>
              <w:right w:val="single" w:sz="4" w:space="0" w:color="auto"/>
            </w:tcBorders>
            <w:shd w:val="clear" w:color="auto" w:fill="auto"/>
            <w:vAlign w:val="center"/>
          </w:tcPr>
          <w:p w:rsidR="00ED1203" w:rsidRPr="00595F7E" w:rsidRDefault="00ED1203" w:rsidP="00452500">
            <w:pPr>
              <w:jc w:val="center"/>
              <w:rPr>
                <w:color w:val="FF0000"/>
              </w:rPr>
            </w:pPr>
          </w:p>
        </w:tc>
        <w:tc>
          <w:tcPr>
            <w:tcW w:w="4637" w:type="dxa"/>
            <w:vMerge/>
            <w:tcBorders>
              <w:left w:val="single" w:sz="4" w:space="0" w:color="auto"/>
              <w:bottom w:val="single" w:sz="4" w:space="0" w:color="auto"/>
              <w:right w:val="single" w:sz="4" w:space="0" w:color="auto"/>
            </w:tcBorders>
            <w:shd w:val="clear" w:color="auto" w:fill="auto"/>
            <w:vAlign w:val="center"/>
          </w:tcPr>
          <w:p w:rsidR="00ED1203" w:rsidRPr="00595F7E" w:rsidRDefault="00ED1203" w:rsidP="00595F7E">
            <w:pPr>
              <w:jc w:val="both"/>
              <w:rPr>
                <w:color w:val="FF0000"/>
              </w:rPr>
            </w:pPr>
          </w:p>
        </w:tc>
      </w:tr>
      <w:tr w:rsidR="00A66FCA" w:rsidRPr="00703F45" w:rsidTr="006C7742">
        <w:trPr>
          <w:trHeight w:val="737"/>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A66FCA" w:rsidRPr="00703F45" w:rsidRDefault="00A66FCA" w:rsidP="00452500">
            <w:pPr>
              <w:jc w:val="center"/>
            </w:pPr>
            <w:r w:rsidRPr="00703F45">
              <w:rPr>
                <w:sz w:val="22"/>
                <w:szCs w:val="22"/>
              </w:rPr>
              <w:t>4.</w:t>
            </w:r>
          </w:p>
        </w:tc>
        <w:tc>
          <w:tcPr>
            <w:tcW w:w="1842" w:type="dxa"/>
            <w:tcBorders>
              <w:top w:val="nil"/>
              <w:left w:val="single" w:sz="4" w:space="0" w:color="auto"/>
              <w:bottom w:val="single" w:sz="4" w:space="0" w:color="auto"/>
              <w:right w:val="single" w:sz="4" w:space="0" w:color="auto"/>
            </w:tcBorders>
            <w:shd w:val="clear" w:color="auto" w:fill="auto"/>
            <w:vAlign w:val="center"/>
          </w:tcPr>
          <w:p w:rsidR="006C7742" w:rsidRPr="00703F45" w:rsidRDefault="00386633" w:rsidP="00452500">
            <w:pPr>
              <w:jc w:val="center"/>
            </w:pPr>
            <w:r w:rsidRPr="00703F45">
              <w:rPr>
                <w:sz w:val="22"/>
                <w:szCs w:val="22"/>
              </w:rPr>
              <w:t>04.01.2022</w:t>
            </w:r>
          </w:p>
        </w:tc>
        <w:tc>
          <w:tcPr>
            <w:tcW w:w="1560" w:type="dxa"/>
            <w:tcBorders>
              <w:top w:val="nil"/>
              <w:left w:val="single" w:sz="4" w:space="0" w:color="auto"/>
              <w:bottom w:val="single" w:sz="4" w:space="0" w:color="auto"/>
              <w:right w:val="single" w:sz="4" w:space="0" w:color="auto"/>
            </w:tcBorders>
            <w:shd w:val="clear" w:color="auto" w:fill="auto"/>
            <w:vAlign w:val="center"/>
          </w:tcPr>
          <w:p w:rsidR="00A66FCA" w:rsidRPr="00703F45" w:rsidRDefault="00386633" w:rsidP="00452500">
            <w:pPr>
              <w:jc w:val="center"/>
            </w:pPr>
            <w:r w:rsidRPr="00703F45">
              <w:rPr>
                <w:sz w:val="22"/>
                <w:szCs w:val="22"/>
              </w:rPr>
              <w:t>Едно гише</w:t>
            </w:r>
          </w:p>
        </w:tc>
        <w:tc>
          <w:tcPr>
            <w:tcW w:w="3775" w:type="dxa"/>
            <w:tcBorders>
              <w:top w:val="nil"/>
              <w:left w:val="single" w:sz="4" w:space="0" w:color="auto"/>
              <w:bottom w:val="single" w:sz="4" w:space="0" w:color="auto"/>
              <w:right w:val="single" w:sz="4" w:space="0" w:color="auto"/>
            </w:tcBorders>
            <w:shd w:val="clear" w:color="auto" w:fill="auto"/>
            <w:vAlign w:val="center"/>
          </w:tcPr>
          <w:p w:rsidR="00386633" w:rsidRPr="00703F45" w:rsidRDefault="00386633" w:rsidP="00452500">
            <w:pPr>
              <w:jc w:val="center"/>
              <w:rPr>
                <w:color w:val="000000"/>
              </w:rPr>
            </w:pPr>
            <w:r w:rsidRPr="00703F45">
              <w:rPr>
                <w:color w:val="000000"/>
                <w:sz w:val="22"/>
                <w:szCs w:val="22"/>
              </w:rPr>
              <w:t>Незаконно почистване на речното легло на река Младежка, в района на с. Младежко, общ. Малко Търново</w:t>
            </w:r>
          </w:p>
          <w:p w:rsidR="00A66FCA" w:rsidRPr="00703F45" w:rsidRDefault="00A66FCA" w:rsidP="00452500">
            <w:pPr>
              <w:jc w:val="center"/>
            </w:pP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rsidR="00A66FCA" w:rsidRPr="00703F45" w:rsidRDefault="00A66FCA" w:rsidP="00452500">
            <w:pPr>
              <w:jc w:val="center"/>
            </w:pPr>
            <w:r w:rsidRPr="00703F45">
              <w:rPr>
                <w:sz w:val="22"/>
                <w:szCs w:val="22"/>
              </w:rPr>
              <w:t>РИОСВ-Бургас</w:t>
            </w:r>
          </w:p>
        </w:tc>
        <w:tc>
          <w:tcPr>
            <w:tcW w:w="4637" w:type="dxa"/>
            <w:tcBorders>
              <w:top w:val="nil"/>
              <w:left w:val="single" w:sz="4" w:space="0" w:color="auto"/>
              <w:bottom w:val="single" w:sz="4" w:space="0" w:color="auto"/>
              <w:right w:val="single" w:sz="4" w:space="0" w:color="auto"/>
            </w:tcBorders>
            <w:shd w:val="clear" w:color="auto" w:fill="auto"/>
            <w:vAlign w:val="center"/>
          </w:tcPr>
          <w:p w:rsidR="00A66FCA" w:rsidRPr="00703F45" w:rsidRDefault="00386633" w:rsidP="00B3675D">
            <w:pPr>
              <w:jc w:val="center"/>
            </w:pPr>
            <w:r w:rsidRPr="00703F45">
              <w:rPr>
                <w:sz w:val="22"/>
                <w:szCs w:val="22"/>
              </w:rPr>
              <w:t>Извършена е съвместна проверка с БДЧР и Община Малко Търново. Извършен е оглед на река Младежка, от моста на главен път Бургас – Малко Търново до паркин в запад</w:t>
            </w:r>
            <w:r w:rsidR="00B3675D">
              <w:rPr>
                <w:sz w:val="22"/>
                <w:szCs w:val="22"/>
              </w:rPr>
              <w:t>ния край на селото. Установи се намеса по речното корито</w:t>
            </w:r>
            <w:r w:rsidRPr="00703F45">
              <w:rPr>
                <w:sz w:val="22"/>
                <w:szCs w:val="22"/>
              </w:rPr>
              <w:t xml:space="preserve">.  В момента на проверката няма наличие на тежка механизация и/или лица извършващи дейности в границите на водния </w:t>
            </w:r>
            <w:r w:rsidRPr="00703F45">
              <w:rPr>
                <w:sz w:val="22"/>
                <w:szCs w:val="22"/>
              </w:rPr>
              <w:lastRenderedPageBreak/>
              <w:t>обект. Информацията е изпратена на Районна прокуратура – Бургас, за произнасяне по компетентност</w:t>
            </w:r>
          </w:p>
        </w:tc>
      </w:tr>
      <w:tr w:rsidR="00A66FCA" w:rsidRPr="00703F45" w:rsidTr="006C7742">
        <w:trPr>
          <w:trHeight w:val="737"/>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A66FCA" w:rsidRPr="00703F45" w:rsidRDefault="00A66FCA" w:rsidP="00452500">
            <w:pPr>
              <w:jc w:val="center"/>
            </w:pPr>
            <w:r w:rsidRPr="00703F45">
              <w:rPr>
                <w:sz w:val="22"/>
                <w:szCs w:val="22"/>
              </w:rPr>
              <w:lastRenderedPageBreak/>
              <w:t>5.</w:t>
            </w:r>
          </w:p>
        </w:tc>
        <w:tc>
          <w:tcPr>
            <w:tcW w:w="1842" w:type="dxa"/>
            <w:tcBorders>
              <w:top w:val="nil"/>
              <w:left w:val="single" w:sz="4" w:space="0" w:color="auto"/>
              <w:bottom w:val="single" w:sz="4" w:space="0" w:color="auto"/>
              <w:right w:val="single" w:sz="4" w:space="0" w:color="auto"/>
            </w:tcBorders>
            <w:shd w:val="clear" w:color="auto" w:fill="auto"/>
            <w:vAlign w:val="center"/>
          </w:tcPr>
          <w:p w:rsidR="00A66FCA" w:rsidRPr="00703F45" w:rsidRDefault="009C0DF8" w:rsidP="00452500">
            <w:pPr>
              <w:jc w:val="center"/>
            </w:pPr>
            <w:r w:rsidRPr="00703F45">
              <w:rPr>
                <w:sz w:val="22"/>
                <w:szCs w:val="22"/>
              </w:rPr>
              <w:t>05.01.2022</w:t>
            </w:r>
          </w:p>
        </w:tc>
        <w:tc>
          <w:tcPr>
            <w:tcW w:w="1560" w:type="dxa"/>
            <w:tcBorders>
              <w:top w:val="nil"/>
              <w:left w:val="single" w:sz="4" w:space="0" w:color="auto"/>
              <w:bottom w:val="single" w:sz="4" w:space="0" w:color="auto"/>
              <w:right w:val="single" w:sz="4" w:space="0" w:color="auto"/>
            </w:tcBorders>
            <w:shd w:val="clear" w:color="auto" w:fill="auto"/>
            <w:vAlign w:val="center"/>
          </w:tcPr>
          <w:p w:rsidR="00A66FCA" w:rsidRPr="00703F45" w:rsidRDefault="006C7742" w:rsidP="00452500">
            <w:pPr>
              <w:jc w:val="center"/>
            </w:pPr>
            <w:r w:rsidRPr="00703F45">
              <w:rPr>
                <w:sz w:val="22"/>
                <w:szCs w:val="22"/>
              </w:rPr>
              <w:t>зелен телефон</w:t>
            </w:r>
          </w:p>
        </w:tc>
        <w:tc>
          <w:tcPr>
            <w:tcW w:w="3775" w:type="dxa"/>
            <w:tcBorders>
              <w:top w:val="nil"/>
              <w:left w:val="single" w:sz="4" w:space="0" w:color="auto"/>
              <w:bottom w:val="single" w:sz="4" w:space="0" w:color="auto"/>
              <w:right w:val="single" w:sz="4" w:space="0" w:color="auto"/>
            </w:tcBorders>
            <w:shd w:val="clear" w:color="auto" w:fill="auto"/>
            <w:vAlign w:val="center"/>
          </w:tcPr>
          <w:p w:rsidR="006C7742" w:rsidRPr="00703F45" w:rsidRDefault="006C7742" w:rsidP="00452500">
            <w:pPr>
              <w:jc w:val="center"/>
            </w:pPr>
            <w:r w:rsidRPr="00703F45">
              <w:rPr>
                <w:sz w:val="22"/>
                <w:szCs w:val="22"/>
              </w:rPr>
              <w:t>Миризма на нефтопродукти в ж.к. "Възраждане" на  ул.  "Сан Стефано" и бул. "Мария Луиза" № 57</w:t>
            </w:r>
          </w:p>
          <w:p w:rsidR="00A66FCA" w:rsidRPr="00703F45" w:rsidRDefault="00A66FCA" w:rsidP="00452500">
            <w:pPr>
              <w:jc w:val="center"/>
            </w:pP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rsidR="00A66FCA" w:rsidRPr="00703F45" w:rsidRDefault="00A66FCA" w:rsidP="00452500">
            <w:pPr>
              <w:jc w:val="center"/>
            </w:pPr>
            <w:r w:rsidRPr="00703F45">
              <w:rPr>
                <w:sz w:val="22"/>
                <w:szCs w:val="22"/>
              </w:rPr>
              <w:t>РИОСВ-Бургас</w:t>
            </w:r>
          </w:p>
        </w:tc>
        <w:tc>
          <w:tcPr>
            <w:tcW w:w="4637" w:type="dxa"/>
            <w:tcBorders>
              <w:top w:val="nil"/>
              <w:left w:val="single" w:sz="4" w:space="0" w:color="auto"/>
              <w:bottom w:val="single" w:sz="4" w:space="0" w:color="auto"/>
              <w:right w:val="single" w:sz="4" w:space="0" w:color="auto"/>
            </w:tcBorders>
            <w:shd w:val="clear" w:color="auto" w:fill="auto"/>
            <w:vAlign w:val="center"/>
          </w:tcPr>
          <w:p w:rsidR="00595F7E" w:rsidRDefault="006C7742" w:rsidP="00595F7E">
            <w:pPr>
              <w:jc w:val="both"/>
              <w:rPr>
                <w:color w:val="FF0000"/>
              </w:rPr>
            </w:pPr>
            <w:r w:rsidRPr="00595F7E">
              <w:rPr>
                <w:color w:val="FF0000"/>
                <w:sz w:val="22"/>
                <w:szCs w:val="22"/>
              </w:rPr>
              <w:t xml:space="preserve">Не са регистрирани превишения на нормите и пределно-допустимите концентрации на контролираните атмосферни замърсители, включително въглеводородите стирен, пара- и орто-ксилен, толуен. </w:t>
            </w:r>
          </w:p>
          <w:p w:rsidR="006C7742" w:rsidRPr="00595F7E" w:rsidRDefault="006C7742" w:rsidP="00595F7E">
            <w:pPr>
              <w:jc w:val="both"/>
              <w:rPr>
                <w:color w:val="FF0000"/>
              </w:rPr>
            </w:pPr>
            <w:r w:rsidRPr="00595F7E">
              <w:rPr>
                <w:color w:val="FF0000"/>
                <w:sz w:val="22"/>
                <w:szCs w:val="22"/>
              </w:rPr>
              <w:t>Инсталациите на основна площадка на „Лукойл Нефтохим Бургас“ АД са с оптимално натоварване, няма събития и инциденти с риск от екологични последствия.</w:t>
            </w:r>
          </w:p>
          <w:p w:rsidR="00A66FCA" w:rsidRPr="00595F7E" w:rsidRDefault="00A66FCA" w:rsidP="00595F7E">
            <w:pPr>
              <w:jc w:val="both"/>
              <w:rPr>
                <w:color w:val="FF0000"/>
              </w:rPr>
            </w:pPr>
          </w:p>
        </w:tc>
      </w:tr>
      <w:tr w:rsidR="00A66FCA" w:rsidRPr="00703F45" w:rsidTr="006C7742">
        <w:trPr>
          <w:trHeight w:val="428"/>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A66FCA" w:rsidRPr="00703F45" w:rsidRDefault="00A66FCA" w:rsidP="00452500">
            <w:pPr>
              <w:jc w:val="center"/>
            </w:pPr>
            <w:r w:rsidRPr="00703F45">
              <w:rPr>
                <w:sz w:val="22"/>
                <w:szCs w:val="22"/>
              </w:rPr>
              <w:t>6.</w:t>
            </w:r>
          </w:p>
        </w:tc>
        <w:tc>
          <w:tcPr>
            <w:tcW w:w="1842" w:type="dxa"/>
            <w:tcBorders>
              <w:top w:val="nil"/>
              <w:left w:val="single" w:sz="4" w:space="0" w:color="auto"/>
              <w:bottom w:val="single" w:sz="4" w:space="0" w:color="auto"/>
              <w:right w:val="single" w:sz="4" w:space="0" w:color="auto"/>
            </w:tcBorders>
            <w:shd w:val="clear" w:color="auto" w:fill="auto"/>
            <w:vAlign w:val="center"/>
          </w:tcPr>
          <w:p w:rsidR="006C7742" w:rsidRPr="00703F45" w:rsidRDefault="00CE33D3" w:rsidP="00452500">
            <w:pPr>
              <w:jc w:val="center"/>
            </w:pPr>
            <w:r w:rsidRPr="00703F45">
              <w:rPr>
                <w:sz w:val="22"/>
                <w:szCs w:val="22"/>
              </w:rPr>
              <w:t>06.01.2022</w:t>
            </w:r>
          </w:p>
        </w:tc>
        <w:tc>
          <w:tcPr>
            <w:tcW w:w="1560" w:type="dxa"/>
            <w:tcBorders>
              <w:top w:val="nil"/>
              <w:left w:val="single" w:sz="4" w:space="0" w:color="auto"/>
              <w:bottom w:val="single" w:sz="4" w:space="0" w:color="auto"/>
              <w:right w:val="single" w:sz="4" w:space="0" w:color="auto"/>
            </w:tcBorders>
            <w:shd w:val="clear" w:color="auto" w:fill="auto"/>
            <w:vAlign w:val="center"/>
          </w:tcPr>
          <w:p w:rsidR="00A66FCA" w:rsidRPr="00703F45" w:rsidRDefault="00A66FCA" w:rsidP="00452500">
            <w:pPr>
              <w:jc w:val="center"/>
            </w:pPr>
            <w:r w:rsidRPr="00703F45">
              <w:rPr>
                <w:sz w:val="22"/>
                <w:szCs w:val="22"/>
              </w:rPr>
              <w:t>зелен телефон</w:t>
            </w:r>
          </w:p>
        </w:tc>
        <w:tc>
          <w:tcPr>
            <w:tcW w:w="3775" w:type="dxa"/>
            <w:tcBorders>
              <w:top w:val="nil"/>
              <w:left w:val="single" w:sz="4" w:space="0" w:color="auto"/>
              <w:bottom w:val="single" w:sz="4" w:space="0" w:color="auto"/>
              <w:right w:val="single" w:sz="4" w:space="0" w:color="auto"/>
            </w:tcBorders>
            <w:shd w:val="clear" w:color="auto" w:fill="auto"/>
            <w:vAlign w:val="center"/>
          </w:tcPr>
          <w:p w:rsidR="00A66FCA" w:rsidRPr="00CE33D3" w:rsidRDefault="00CE33D3" w:rsidP="00452500">
            <w:pPr>
              <w:jc w:val="center"/>
            </w:pPr>
            <w:r>
              <w:rPr>
                <w:sz w:val="22"/>
                <w:szCs w:val="22"/>
              </w:rPr>
              <w:t>На излизане от с. Росен в посока с. Равна гора на ул. „Иван Богоров“ № 31 автосервиз и гумаджийница, с отрупани гуми срещу автосервиза, течове на автомобилни масла опаковки от туби находящ се в с. Росен, общ. Созопол, ул. „Иван Богоров“ № 31</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rsidR="00A66FCA" w:rsidRDefault="00A66FCA" w:rsidP="00452500">
            <w:pPr>
              <w:jc w:val="center"/>
            </w:pPr>
            <w:r w:rsidRPr="00703F45">
              <w:rPr>
                <w:sz w:val="22"/>
                <w:szCs w:val="22"/>
              </w:rPr>
              <w:t>РИОСВ-Бургас</w:t>
            </w:r>
          </w:p>
          <w:p w:rsidR="00CF478C" w:rsidRDefault="00CF478C" w:rsidP="00452500">
            <w:pPr>
              <w:jc w:val="center"/>
            </w:pPr>
            <w:r>
              <w:rPr>
                <w:sz w:val="22"/>
                <w:szCs w:val="22"/>
              </w:rPr>
              <w:t>Община Созопол</w:t>
            </w:r>
          </w:p>
          <w:p w:rsidR="00CF478C" w:rsidRPr="00703F45" w:rsidRDefault="00CF478C" w:rsidP="00452500">
            <w:pPr>
              <w:jc w:val="center"/>
            </w:pPr>
            <w:r>
              <w:rPr>
                <w:sz w:val="22"/>
                <w:szCs w:val="22"/>
              </w:rPr>
              <w:t>Кметство с. Росен</w:t>
            </w:r>
          </w:p>
        </w:tc>
        <w:tc>
          <w:tcPr>
            <w:tcW w:w="4637" w:type="dxa"/>
            <w:tcBorders>
              <w:top w:val="nil"/>
              <w:left w:val="single" w:sz="4" w:space="0" w:color="auto"/>
              <w:bottom w:val="single" w:sz="4" w:space="0" w:color="auto"/>
              <w:right w:val="single" w:sz="4" w:space="0" w:color="auto"/>
            </w:tcBorders>
            <w:shd w:val="clear" w:color="auto" w:fill="auto"/>
            <w:vAlign w:val="center"/>
          </w:tcPr>
          <w:p w:rsidR="00A66FCA" w:rsidRPr="00CE33D3" w:rsidRDefault="00F1033B" w:rsidP="00F1033B">
            <w:pPr>
              <w:jc w:val="center"/>
            </w:pPr>
            <w:r>
              <w:rPr>
                <w:sz w:val="22"/>
                <w:szCs w:val="22"/>
              </w:rPr>
              <w:t>При и</w:t>
            </w:r>
            <w:r w:rsidR="00CE33D3">
              <w:rPr>
                <w:sz w:val="22"/>
                <w:szCs w:val="22"/>
              </w:rPr>
              <w:t xml:space="preserve">звършена е проверка </w:t>
            </w:r>
            <w:r>
              <w:rPr>
                <w:sz w:val="22"/>
                <w:szCs w:val="22"/>
              </w:rPr>
              <w:t xml:space="preserve">на </w:t>
            </w:r>
            <w:r w:rsidR="00CE33D3">
              <w:rPr>
                <w:sz w:val="22"/>
                <w:szCs w:val="22"/>
              </w:rPr>
              <w:t>14.01.2022 г.от експерт на РИОСВ – Бургас, представител на община Созопол отдел „Екология“ и Кмета на с. Росен основание чл.119, ал.3 от Закона за управление на отпадъците /ЗУО/</w:t>
            </w:r>
            <w:r>
              <w:rPr>
                <w:sz w:val="22"/>
                <w:szCs w:val="22"/>
              </w:rPr>
              <w:t xml:space="preserve">, при </w:t>
            </w:r>
            <w:r w:rsidR="00CE33D3">
              <w:rPr>
                <w:sz w:val="22"/>
                <w:szCs w:val="22"/>
              </w:rPr>
              <w:t>огледа се констатира следното</w:t>
            </w:r>
            <w:r>
              <w:rPr>
                <w:sz w:val="22"/>
                <w:szCs w:val="22"/>
              </w:rPr>
              <w:t>, че</w:t>
            </w:r>
            <w:r w:rsidR="00CE33D3">
              <w:rPr>
                <w:sz w:val="22"/>
                <w:szCs w:val="22"/>
              </w:rPr>
              <w:t xml:space="preserve"> обектът представлява гараж под жилищна сграда (къща);- дворът е отрупан с излезли от употреба гуми, разпръснати автомобилни части, варели и други отпадъци;- натрупано значително количество автомобилни гуми върху тревните площи срещу обекта.</w:t>
            </w:r>
          </w:p>
        </w:tc>
      </w:tr>
      <w:tr w:rsidR="00A66FCA" w:rsidRPr="00703F45" w:rsidTr="006C7742">
        <w:trPr>
          <w:trHeight w:val="428"/>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A66FCA" w:rsidRPr="00703F45" w:rsidRDefault="00A66FCA" w:rsidP="00452500">
            <w:pPr>
              <w:jc w:val="center"/>
            </w:pPr>
            <w:r w:rsidRPr="00703F45">
              <w:rPr>
                <w:sz w:val="22"/>
                <w:szCs w:val="22"/>
              </w:rPr>
              <w:t>7.</w:t>
            </w:r>
          </w:p>
        </w:tc>
        <w:tc>
          <w:tcPr>
            <w:tcW w:w="1842" w:type="dxa"/>
            <w:tcBorders>
              <w:top w:val="nil"/>
              <w:left w:val="single" w:sz="4" w:space="0" w:color="auto"/>
              <w:bottom w:val="single" w:sz="4" w:space="0" w:color="auto"/>
              <w:right w:val="single" w:sz="4" w:space="0" w:color="auto"/>
            </w:tcBorders>
            <w:shd w:val="clear" w:color="auto" w:fill="auto"/>
            <w:vAlign w:val="center"/>
          </w:tcPr>
          <w:p w:rsidR="00A66FCA" w:rsidRPr="00703F45" w:rsidRDefault="009C0DF8" w:rsidP="00452500">
            <w:pPr>
              <w:jc w:val="center"/>
            </w:pPr>
            <w:r w:rsidRPr="00703F45">
              <w:rPr>
                <w:sz w:val="22"/>
                <w:szCs w:val="22"/>
              </w:rPr>
              <w:t>06.01.2022</w:t>
            </w:r>
          </w:p>
        </w:tc>
        <w:tc>
          <w:tcPr>
            <w:tcW w:w="1560" w:type="dxa"/>
            <w:tcBorders>
              <w:top w:val="nil"/>
              <w:left w:val="single" w:sz="4" w:space="0" w:color="auto"/>
              <w:bottom w:val="single" w:sz="4" w:space="0" w:color="auto"/>
              <w:right w:val="single" w:sz="4" w:space="0" w:color="auto"/>
            </w:tcBorders>
            <w:shd w:val="clear" w:color="auto" w:fill="auto"/>
            <w:vAlign w:val="center"/>
          </w:tcPr>
          <w:p w:rsidR="00A66FCA" w:rsidRPr="00703F45" w:rsidRDefault="00A66FCA" w:rsidP="00452500">
            <w:pPr>
              <w:jc w:val="center"/>
            </w:pPr>
            <w:r w:rsidRPr="00703F45">
              <w:rPr>
                <w:sz w:val="22"/>
                <w:szCs w:val="22"/>
              </w:rPr>
              <w:t>зелен телефон</w:t>
            </w:r>
          </w:p>
        </w:tc>
        <w:tc>
          <w:tcPr>
            <w:tcW w:w="3775" w:type="dxa"/>
            <w:tcBorders>
              <w:top w:val="nil"/>
              <w:left w:val="single" w:sz="4" w:space="0" w:color="auto"/>
              <w:bottom w:val="single" w:sz="4" w:space="0" w:color="auto"/>
              <w:right w:val="single" w:sz="4" w:space="0" w:color="auto"/>
            </w:tcBorders>
            <w:shd w:val="clear" w:color="auto" w:fill="auto"/>
            <w:vAlign w:val="center"/>
          </w:tcPr>
          <w:p w:rsidR="006C7742" w:rsidRPr="00703F45" w:rsidRDefault="006C7742" w:rsidP="00452500">
            <w:pPr>
              <w:jc w:val="center"/>
              <w:rPr>
                <w:color w:val="000000"/>
              </w:rPr>
            </w:pPr>
            <w:r w:rsidRPr="00703F45">
              <w:rPr>
                <w:color w:val="000000"/>
                <w:sz w:val="22"/>
                <w:szCs w:val="22"/>
              </w:rPr>
              <w:t>В кв. „Долно Езерово“ на ул. "Лом" № 68 се усеща силна миризма и обгазяване от "Лукойл Нефтохим Бургас" АД</w:t>
            </w:r>
          </w:p>
          <w:p w:rsidR="00A66FCA" w:rsidRPr="00703F45" w:rsidRDefault="00A66FCA" w:rsidP="00452500">
            <w:pPr>
              <w:jc w:val="center"/>
              <w:rPr>
                <w:color w:val="000000"/>
              </w:rPr>
            </w:pP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rsidR="00A66FCA" w:rsidRPr="00703F45" w:rsidRDefault="00A66FCA" w:rsidP="00452500">
            <w:pPr>
              <w:jc w:val="center"/>
            </w:pPr>
          </w:p>
          <w:p w:rsidR="00A66FCA" w:rsidRPr="00703F45" w:rsidRDefault="00A66FCA" w:rsidP="00452500">
            <w:pPr>
              <w:jc w:val="center"/>
            </w:pPr>
            <w:r w:rsidRPr="00703F45">
              <w:rPr>
                <w:sz w:val="22"/>
                <w:szCs w:val="22"/>
              </w:rPr>
              <w:t>РИОСВ-Бургас</w:t>
            </w:r>
          </w:p>
          <w:p w:rsidR="00A66FCA" w:rsidRPr="00703F45" w:rsidRDefault="00A66FCA" w:rsidP="00452500">
            <w:pPr>
              <w:jc w:val="center"/>
            </w:pPr>
          </w:p>
        </w:tc>
        <w:tc>
          <w:tcPr>
            <w:tcW w:w="4637" w:type="dxa"/>
            <w:tcBorders>
              <w:top w:val="nil"/>
              <w:left w:val="single" w:sz="4" w:space="0" w:color="auto"/>
              <w:bottom w:val="single" w:sz="4" w:space="0" w:color="auto"/>
              <w:right w:val="single" w:sz="4" w:space="0" w:color="auto"/>
            </w:tcBorders>
            <w:shd w:val="clear" w:color="auto" w:fill="auto"/>
            <w:vAlign w:val="center"/>
          </w:tcPr>
          <w:p w:rsidR="00BA33DA" w:rsidRDefault="00BA33DA" w:rsidP="00452500">
            <w:pPr>
              <w:jc w:val="center"/>
              <w:rPr>
                <w:highlight w:val="yellow"/>
              </w:rPr>
            </w:pPr>
          </w:p>
          <w:p w:rsidR="00BA33DA" w:rsidRPr="00761E12" w:rsidRDefault="00BA33DA" w:rsidP="00761E12">
            <w:pPr>
              <w:jc w:val="both"/>
              <w:rPr>
                <w:color w:val="FF0000"/>
              </w:rPr>
            </w:pPr>
            <w:r w:rsidRPr="00761E12">
              <w:rPr>
                <w:color w:val="FF0000"/>
                <w:sz w:val="22"/>
                <w:szCs w:val="22"/>
              </w:rPr>
              <w:t xml:space="preserve">Извършени са измервания от екипи на ЕПАС </w:t>
            </w:r>
          </w:p>
          <w:p w:rsidR="00BA33DA" w:rsidRPr="00761E12" w:rsidRDefault="00BA33DA" w:rsidP="00761E12">
            <w:pPr>
              <w:jc w:val="both"/>
              <w:rPr>
                <w:color w:val="FF0000"/>
              </w:rPr>
            </w:pPr>
            <w:r w:rsidRPr="00761E12">
              <w:rPr>
                <w:color w:val="FF0000"/>
                <w:sz w:val="22"/>
                <w:szCs w:val="22"/>
              </w:rPr>
              <w:t>в кв.Д.Езерово и в мястото на подаване на сигнала. Не са отчетени превишения.</w:t>
            </w:r>
          </w:p>
          <w:p w:rsidR="00A66FCA" w:rsidRPr="00595F7E" w:rsidRDefault="00A66FCA" w:rsidP="00761E12">
            <w:pPr>
              <w:rPr>
                <w:highlight w:val="yellow"/>
              </w:rPr>
            </w:pPr>
          </w:p>
        </w:tc>
      </w:tr>
      <w:tr w:rsidR="00595F7E" w:rsidRPr="00595F7E" w:rsidTr="00452500">
        <w:trPr>
          <w:trHeight w:val="628"/>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A66FCA" w:rsidRPr="00703F45" w:rsidRDefault="00A66FCA" w:rsidP="00452500">
            <w:pPr>
              <w:jc w:val="center"/>
            </w:pPr>
            <w:r w:rsidRPr="00703F45">
              <w:rPr>
                <w:sz w:val="22"/>
                <w:szCs w:val="22"/>
              </w:rPr>
              <w:t>8.</w:t>
            </w:r>
          </w:p>
        </w:tc>
        <w:tc>
          <w:tcPr>
            <w:tcW w:w="1842" w:type="dxa"/>
            <w:tcBorders>
              <w:top w:val="nil"/>
              <w:left w:val="single" w:sz="4" w:space="0" w:color="auto"/>
              <w:bottom w:val="single" w:sz="4" w:space="0" w:color="auto"/>
              <w:right w:val="single" w:sz="4" w:space="0" w:color="auto"/>
            </w:tcBorders>
            <w:shd w:val="clear" w:color="auto" w:fill="auto"/>
            <w:vAlign w:val="center"/>
          </w:tcPr>
          <w:p w:rsidR="00B14BE7" w:rsidRDefault="00B14BE7" w:rsidP="00452500">
            <w:pPr>
              <w:jc w:val="center"/>
            </w:pPr>
          </w:p>
          <w:p w:rsidR="00B14BE7" w:rsidRDefault="00B14BE7" w:rsidP="00452500">
            <w:pPr>
              <w:jc w:val="center"/>
            </w:pPr>
          </w:p>
          <w:p w:rsidR="006C7742" w:rsidRPr="00DC0059" w:rsidRDefault="006C7742" w:rsidP="00452500">
            <w:pPr>
              <w:jc w:val="center"/>
            </w:pPr>
            <w:r w:rsidRPr="00DC0059">
              <w:rPr>
                <w:sz w:val="22"/>
                <w:szCs w:val="22"/>
              </w:rPr>
              <w:t>07.01.2022</w:t>
            </w:r>
          </w:p>
          <w:p w:rsidR="006C7742" w:rsidRPr="00703F45" w:rsidRDefault="006C7742" w:rsidP="00452500">
            <w:pPr>
              <w:jc w:val="center"/>
            </w:pPr>
          </w:p>
        </w:tc>
        <w:tc>
          <w:tcPr>
            <w:tcW w:w="1560" w:type="dxa"/>
            <w:tcBorders>
              <w:top w:val="nil"/>
              <w:left w:val="single" w:sz="4" w:space="0" w:color="auto"/>
              <w:bottom w:val="single" w:sz="4" w:space="0" w:color="auto"/>
              <w:right w:val="single" w:sz="4" w:space="0" w:color="auto"/>
            </w:tcBorders>
            <w:shd w:val="clear" w:color="auto" w:fill="auto"/>
            <w:vAlign w:val="center"/>
          </w:tcPr>
          <w:p w:rsidR="00A66FCA" w:rsidRPr="00703F45" w:rsidRDefault="00DC0059" w:rsidP="00452500">
            <w:pPr>
              <w:jc w:val="center"/>
            </w:pPr>
            <w:r>
              <w:t>зелен телефон</w:t>
            </w:r>
          </w:p>
        </w:tc>
        <w:tc>
          <w:tcPr>
            <w:tcW w:w="3775" w:type="dxa"/>
            <w:tcBorders>
              <w:top w:val="nil"/>
              <w:left w:val="single" w:sz="4" w:space="0" w:color="auto"/>
              <w:bottom w:val="single" w:sz="4" w:space="0" w:color="auto"/>
              <w:right w:val="single" w:sz="4" w:space="0" w:color="auto"/>
            </w:tcBorders>
            <w:shd w:val="clear" w:color="auto" w:fill="auto"/>
            <w:vAlign w:val="center"/>
          </w:tcPr>
          <w:p w:rsidR="00DC0059" w:rsidRDefault="00DC0059" w:rsidP="00595F7E">
            <w:r>
              <w:rPr>
                <w:sz w:val="22"/>
                <w:szCs w:val="22"/>
              </w:rPr>
              <w:t>Силен шум и запрашаване от кариерата в кв. Банево, гр. Бургас</w:t>
            </w:r>
          </w:p>
          <w:p w:rsidR="00A66FCA" w:rsidRPr="00703F45" w:rsidRDefault="00A66FCA" w:rsidP="00452500">
            <w:pPr>
              <w:jc w:val="center"/>
            </w:pP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rsidR="00A66FCA" w:rsidRDefault="00DC0059" w:rsidP="00452500">
            <w:pPr>
              <w:jc w:val="center"/>
            </w:pPr>
            <w:r>
              <w:t>РИОСВ-Бургас</w:t>
            </w:r>
          </w:p>
          <w:p w:rsidR="00DC0059" w:rsidRPr="00703F45" w:rsidRDefault="00DC0059" w:rsidP="00452500">
            <w:pPr>
              <w:jc w:val="center"/>
            </w:pPr>
            <w:r>
              <w:t>РЛ Бургас</w:t>
            </w:r>
          </w:p>
        </w:tc>
        <w:tc>
          <w:tcPr>
            <w:tcW w:w="4637" w:type="dxa"/>
            <w:tcBorders>
              <w:top w:val="nil"/>
              <w:left w:val="single" w:sz="4" w:space="0" w:color="auto"/>
              <w:bottom w:val="single" w:sz="4" w:space="0" w:color="auto"/>
              <w:right w:val="single" w:sz="4" w:space="0" w:color="auto"/>
            </w:tcBorders>
            <w:shd w:val="clear" w:color="auto" w:fill="auto"/>
            <w:vAlign w:val="center"/>
          </w:tcPr>
          <w:p w:rsidR="00595F7E" w:rsidRPr="006E1A62" w:rsidRDefault="00595F7E" w:rsidP="00595F7E">
            <w:pPr>
              <w:jc w:val="both"/>
              <w:rPr>
                <w:color w:val="FF0000"/>
              </w:rPr>
            </w:pPr>
            <w:r w:rsidRPr="006E1A62">
              <w:rPr>
                <w:rFonts w:eastAsiaTheme="minorHAnsi"/>
                <w:color w:val="FF0000"/>
                <w:sz w:val="22"/>
                <w:szCs w:val="22"/>
                <w:lang w:eastAsia="en-US"/>
              </w:rPr>
              <w:t xml:space="preserve">Извършена е проверка съвместно с представител на Регионална лаборатория  към ИАОС-София </w:t>
            </w:r>
            <w:r w:rsidRPr="006E1A62">
              <w:rPr>
                <w:rFonts w:eastAsiaTheme="minorHAnsi"/>
                <w:color w:val="FF0000"/>
                <w:sz w:val="22"/>
                <w:szCs w:val="22"/>
                <w:lang w:val="en-US" w:eastAsia="en-US"/>
              </w:rPr>
              <w:t xml:space="preserve">с </w:t>
            </w:r>
            <w:proofErr w:type="spellStart"/>
            <w:r w:rsidRPr="006E1A62">
              <w:rPr>
                <w:rFonts w:eastAsiaTheme="minorHAnsi"/>
                <w:color w:val="FF0000"/>
                <w:sz w:val="22"/>
                <w:szCs w:val="22"/>
                <w:lang w:val="en-US" w:eastAsia="en-US"/>
              </w:rPr>
              <w:t>цел</w:t>
            </w:r>
            <w:proofErr w:type="spellEnd"/>
            <w:r w:rsidRPr="006E1A62">
              <w:rPr>
                <w:rFonts w:eastAsiaTheme="minorHAnsi"/>
                <w:color w:val="FF0000"/>
                <w:sz w:val="22"/>
                <w:szCs w:val="22"/>
                <w:lang w:val="en-US" w:eastAsia="en-US"/>
              </w:rPr>
              <w:t xml:space="preserve"> </w:t>
            </w:r>
            <w:proofErr w:type="spellStart"/>
            <w:r w:rsidRPr="006E1A62">
              <w:rPr>
                <w:rFonts w:eastAsiaTheme="minorHAnsi"/>
                <w:color w:val="FF0000"/>
                <w:sz w:val="22"/>
                <w:szCs w:val="22"/>
                <w:lang w:val="en-US" w:eastAsia="en-US"/>
              </w:rPr>
              <w:t>извършване</w:t>
            </w:r>
            <w:proofErr w:type="spellEnd"/>
            <w:r w:rsidRPr="006E1A62">
              <w:rPr>
                <w:rFonts w:eastAsiaTheme="minorHAnsi"/>
                <w:color w:val="FF0000"/>
                <w:sz w:val="22"/>
                <w:szCs w:val="22"/>
                <w:lang w:val="en-US" w:eastAsia="en-US"/>
              </w:rPr>
              <w:t xml:space="preserve"> </w:t>
            </w:r>
            <w:proofErr w:type="spellStart"/>
            <w:r w:rsidRPr="006E1A62">
              <w:rPr>
                <w:rFonts w:eastAsiaTheme="minorHAnsi"/>
                <w:color w:val="FF0000"/>
                <w:sz w:val="22"/>
                <w:szCs w:val="22"/>
                <w:lang w:val="en-US" w:eastAsia="en-US"/>
              </w:rPr>
              <w:t>на</w:t>
            </w:r>
            <w:proofErr w:type="spellEnd"/>
            <w:r w:rsidRPr="006E1A62">
              <w:rPr>
                <w:rFonts w:eastAsiaTheme="minorHAnsi"/>
                <w:color w:val="FF0000"/>
                <w:sz w:val="22"/>
                <w:szCs w:val="22"/>
                <w:lang w:val="en-US" w:eastAsia="en-US"/>
              </w:rPr>
              <w:t xml:space="preserve"> </w:t>
            </w:r>
            <w:proofErr w:type="spellStart"/>
            <w:r w:rsidRPr="006E1A62">
              <w:rPr>
                <w:rFonts w:eastAsiaTheme="minorHAnsi"/>
                <w:color w:val="FF0000"/>
                <w:sz w:val="22"/>
                <w:szCs w:val="22"/>
                <w:lang w:val="en-US" w:eastAsia="en-US"/>
              </w:rPr>
              <w:t>измервания</w:t>
            </w:r>
            <w:proofErr w:type="spellEnd"/>
            <w:r w:rsidRPr="006E1A62">
              <w:rPr>
                <w:rFonts w:eastAsiaTheme="minorHAnsi"/>
                <w:color w:val="FF0000"/>
                <w:sz w:val="22"/>
                <w:szCs w:val="22"/>
                <w:lang w:val="en-US" w:eastAsia="en-US"/>
              </w:rPr>
              <w:t xml:space="preserve"> </w:t>
            </w:r>
            <w:proofErr w:type="spellStart"/>
            <w:r w:rsidRPr="006E1A62">
              <w:rPr>
                <w:rFonts w:eastAsiaTheme="minorHAnsi"/>
                <w:color w:val="FF0000"/>
                <w:sz w:val="22"/>
                <w:szCs w:val="22"/>
                <w:lang w:val="en-US" w:eastAsia="en-US"/>
              </w:rPr>
              <w:t>на</w:t>
            </w:r>
            <w:proofErr w:type="spellEnd"/>
            <w:r w:rsidRPr="006E1A62">
              <w:rPr>
                <w:rFonts w:eastAsiaTheme="minorHAnsi"/>
                <w:color w:val="FF0000"/>
                <w:sz w:val="22"/>
                <w:szCs w:val="22"/>
                <w:lang w:val="en-US" w:eastAsia="en-US"/>
              </w:rPr>
              <w:t xml:space="preserve"> </w:t>
            </w:r>
            <w:proofErr w:type="spellStart"/>
            <w:r w:rsidRPr="006E1A62">
              <w:rPr>
                <w:rFonts w:eastAsiaTheme="minorHAnsi"/>
                <w:color w:val="FF0000"/>
                <w:sz w:val="22"/>
                <w:szCs w:val="22"/>
                <w:lang w:val="en-US" w:eastAsia="en-US"/>
              </w:rPr>
              <w:t>нивата</w:t>
            </w:r>
            <w:proofErr w:type="spellEnd"/>
            <w:r w:rsidRPr="006E1A62">
              <w:rPr>
                <w:rFonts w:eastAsiaTheme="minorHAnsi"/>
                <w:color w:val="FF0000"/>
                <w:sz w:val="22"/>
                <w:szCs w:val="22"/>
                <w:lang w:val="en-US" w:eastAsia="en-US"/>
              </w:rPr>
              <w:t xml:space="preserve"> </w:t>
            </w:r>
            <w:proofErr w:type="spellStart"/>
            <w:r w:rsidRPr="006E1A62">
              <w:rPr>
                <w:rFonts w:eastAsiaTheme="minorHAnsi"/>
                <w:color w:val="FF0000"/>
                <w:sz w:val="22"/>
                <w:szCs w:val="22"/>
                <w:lang w:val="en-US" w:eastAsia="en-US"/>
              </w:rPr>
              <w:t>на</w:t>
            </w:r>
            <w:proofErr w:type="spellEnd"/>
            <w:r w:rsidRPr="006E1A62">
              <w:rPr>
                <w:rFonts w:eastAsiaTheme="minorHAnsi"/>
                <w:color w:val="FF0000"/>
                <w:sz w:val="22"/>
                <w:szCs w:val="22"/>
                <w:lang w:val="en-US" w:eastAsia="en-US"/>
              </w:rPr>
              <w:t xml:space="preserve"> </w:t>
            </w:r>
            <w:proofErr w:type="spellStart"/>
            <w:r w:rsidRPr="006E1A62">
              <w:rPr>
                <w:rFonts w:eastAsiaTheme="minorHAnsi"/>
                <w:color w:val="FF0000"/>
                <w:sz w:val="22"/>
                <w:szCs w:val="22"/>
                <w:lang w:val="en-US" w:eastAsia="en-US"/>
              </w:rPr>
              <w:t>шум</w:t>
            </w:r>
            <w:proofErr w:type="spellEnd"/>
            <w:r w:rsidRPr="006E1A62">
              <w:rPr>
                <w:rFonts w:eastAsiaTheme="minorHAnsi"/>
                <w:color w:val="FF0000"/>
                <w:sz w:val="22"/>
                <w:szCs w:val="22"/>
                <w:lang w:val="en-US" w:eastAsia="en-US"/>
              </w:rPr>
              <w:t xml:space="preserve"> </w:t>
            </w:r>
            <w:proofErr w:type="spellStart"/>
            <w:r w:rsidRPr="006E1A62">
              <w:rPr>
                <w:rFonts w:eastAsiaTheme="minorHAnsi"/>
                <w:color w:val="FF0000"/>
                <w:sz w:val="22"/>
                <w:szCs w:val="22"/>
                <w:lang w:val="en-US" w:eastAsia="en-US"/>
              </w:rPr>
              <w:t>по</w:t>
            </w:r>
            <w:proofErr w:type="spellEnd"/>
            <w:r w:rsidRPr="006E1A62">
              <w:rPr>
                <w:rFonts w:eastAsiaTheme="minorHAnsi"/>
                <w:color w:val="FF0000"/>
                <w:sz w:val="22"/>
                <w:szCs w:val="22"/>
                <w:lang w:val="en-US" w:eastAsia="en-US"/>
              </w:rPr>
              <w:t xml:space="preserve"> </w:t>
            </w:r>
            <w:proofErr w:type="spellStart"/>
            <w:r w:rsidRPr="006E1A62">
              <w:rPr>
                <w:rFonts w:eastAsiaTheme="minorHAnsi"/>
                <w:color w:val="FF0000"/>
                <w:sz w:val="22"/>
                <w:szCs w:val="22"/>
                <w:lang w:val="en-US" w:eastAsia="en-US"/>
              </w:rPr>
              <w:t>границата</w:t>
            </w:r>
            <w:proofErr w:type="spellEnd"/>
            <w:r w:rsidRPr="006E1A62">
              <w:rPr>
                <w:rFonts w:eastAsiaTheme="minorHAnsi"/>
                <w:color w:val="FF0000"/>
                <w:sz w:val="22"/>
                <w:szCs w:val="22"/>
                <w:lang w:val="en-US" w:eastAsia="en-US"/>
              </w:rPr>
              <w:t xml:space="preserve"> </w:t>
            </w:r>
            <w:proofErr w:type="spellStart"/>
            <w:r w:rsidRPr="006E1A62">
              <w:rPr>
                <w:rFonts w:eastAsiaTheme="minorHAnsi"/>
                <w:color w:val="FF0000"/>
                <w:sz w:val="22"/>
                <w:szCs w:val="22"/>
                <w:lang w:val="en-US" w:eastAsia="en-US"/>
              </w:rPr>
              <w:t>на</w:t>
            </w:r>
            <w:proofErr w:type="spellEnd"/>
            <w:r w:rsidRPr="006E1A62">
              <w:rPr>
                <w:rFonts w:eastAsiaTheme="minorHAnsi"/>
                <w:color w:val="FF0000"/>
                <w:sz w:val="22"/>
                <w:szCs w:val="22"/>
                <w:lang w:val="en-US" w:eastAsia="en-US"/>
              </w:rPr>
              <w:t xml:space="preserve"> </w:t>
            </w:r>
            <w:proofErr w:type="spellStart"/>
            <w:r w:rsidRPr="006E1A62">
              <w:rPr>
                <w:rFonts w:eastAsiaTheme="minorHAnsi"/>
                <w:color w:val="FF0000"/>
                <w:sz w:val="22"/>
                <w:szCs w:val="22"/>
                <w:lang w:val="en-US" w:eastAsia="en-US"/>
              </w:rPr>
              <w:t>обекта</w:t>
            </w:r>
            <w:proofErr w:type="spellEnd"/>
            <w:r w:rsidRPr="006E1A62">
              <w:rPr>
                <w:rFonts w:eastAsiaTheme="minorHAnsi"/>
                <w:color w:val="FF0000"/>
                <w:sz w:val="22"/>
                <w:szCs w:val="22"/>
                <w:lang w:val="en-US" w:eastAsia="en-US"/>
              </w:rPr>
              <w:t xml:space="preserve"> и в </w:t>
            </w:r>
            <w:proofErr w:type="spellStart"/>
            <w:r w:rsidRPr="006E1A62">
              <w:rPr>
                <w:rFonts w:eastAsiaTheme="minorHAnsi"/>
                <w:color w:val="FF0000"/>
                <w:sz w:val="22"/>
                <w:szCs w:val="22"/>
                <w:lang w:val="en-US" w:eastAsia="en-US"/>
              </w:rPr>
              <w:t>мястото</w:t>
            </w:r>
            <w:proofErr w:type="spellEnd"/>
            <w:r w:rsidRPr="006E1A62">
              <w:rPr>
                <w:rFonts w:eastAsiaTheme="minorHAnsi"/>
                <w:color w:val="FF0000"/>
                <w:sz w:val="22"/>
                <w:szCs w:val="22"/>
                <w:lang w:val="en-US" w:eastAsia="en-US"/>
              </w:rPr>
              <w:t xml:space="preserve"> </w:t>
            </w:r>
            <w:proofErr w:type="spellStart"/>
            <w:r w:rsidRPr="006E1A62">
              <w:rPr>
                <w:rFonts w:eastAsiaTheme="minorHAnsi"/>
                <w:color w:val="FF0000"/>
                <w:sz w:val="22"/>
                <w:szCs w:val="22"/>
                <w:lang w:val="en-US" w:eastAsia="en-US"/>
              </w:rPr>
              <w:t>на</w:t>
            </w:r>
            <w:proofErr w:type="spellEnd"/>
            <w:r w:rsidRPr="006E1A62">
              <w:rPr>
                <w:rFonts w:eastAsiaTheme="minorHAnsi"/>
                <w:color w:val="FF0000"/>
                <w:sz w:val="22"/>
                <w:szCs w:val="22"/>
                <w:lang w:val="en-US" w:eastAsia="en-US"/>
              </w:rPr>
              <w:t xml:space="preserve"> </w:t>
            </w:r>
            <w:proofErr w:type="spellStart"/>
            <w:r w:rsidRPr="006E1A62">
              <w:rPr>
                <w:rFonts w:eastAsiaTheme="minorHAnsi"/>
                <w:color w:val="FF0000"/>
                <w:sz w:val="22"/>
                <w:szCs w:val="22"/>
                <w:lang w:val="en-US" w:eastAsia="en-US"/>
              </w:rPr>
              <w:t>въздействие</w:t>
            </w:r>
            <w:proofErr w:type="spellEnd"/>
            <w:r w:rsidRPr="006E1A62">
              <w:rPr>
                <w:rFonts w:eastAsiaTheme="minorHAnsi"/>
                <w:color w:val="FF0000"/>
                <w:sz w:val="22"/>
                <w:szCs w:val="22"/>
                <w:lang w:eastAsia="en-US"/>
              </w:rPr>
              <w:t>,</w:t>
            </w:r>
            <w:r w:rsidRPr="006E1A62">
              <w:rPr>
                <w:rFonts w:eastAsiaTheme="minorHAnsi"/>
                <w:color w:val="FF0000"/>
                <w:sz w:val="22"/>
                <w:szCs w:val="22"/>
                <w:lang w:val="en-US" w:eastAsia="en-US"/>
              </w:rPr>
              <w:t xml:space="preserve"> </w:t>
            </w:r>
            <w:r w:rsidRPr="006E1A62">
              <w:rPr>
                <w:rFonts w:eastAsiaTheme="minorHAnsi"/>
                <w:color w:val="FF0000"/>
                <w:sz w:val="22"/>
                <w:szCs w:val="22"/>
                <w:lang w:eastAsia="en-US"/>
              </w:rPr>
              <w:t xml:space="preserve">в присътвието на </w:t>
            </w:r>
            <w:proofErr w:type="spellStart"/>
            <w:r w:rsidRPr="006E1A62">
              <w:rPr>
                <w:rFonts w:eastAsiaTheme="minorHAnsi"/>
                <w:color w:val="FF0000"/>
                <w:sz w:val="22"/>
                <w:szCs w:val="22"/>
                <w:lang w:val="en-US" w:eastAsia="en-US"/>
              </w:rPr>
              <w:t>сигналоподавател</w:t>
            </w:r>
            <w:proofErr w:type="spellEnd"/>
            <w:r w:rsidRPr="006E1A62">
              <w:rPr>
                <w:rFonts w:eastAsiaTheme="minorHAnsi"/>
                <w:color w:val="FF0000"/>
                <w:sz w:val="22"/>
                <w:szCs w:val="22"/>
                <w:lang w:eastAsia="en-US"/>
              </w:rPr>
              <w:t>я.</w:t>
            </w:r>
            <w:r w:rsidRPr="006E1A62">
              <w:rPr>
                <w:color w:val="FF0000"/>
                <w:sz w:val="22"/>
                <w:szCs w:val="22"/>
              </w:rPr>
              <w:t xml:space="preserve"> </w:t>
            </w:r>
          </w:p>
          <w:p w:rsidR="006E1A62" w:rsidRDefault="00595F7E" w:rsidP="00BA33DA">
            <w:pPr>
              <w:jc w:val="both"/>
              <w:rPr>
                <w:rFonts w:eastAsia="Times New Roman"/>
                <w:color w:val="FF0000"/>
              </w:rPr>
            </w:pPr>
            <w:r w:rsidRPr="006E1A62">
              <w:rPr>
                <w:color w:val="FF0000"/>
                <w:sz w:val="22"/>
                <w:szCs w:val="22"/>
              </w:rPr>
              <w:t xml:space="preserve">Поради </w:t>
            </w:r>
            <w:r w:rsidR="006E1A62" w:rsidRPr="006E1A62">
              <w:rPr>
                <w:color w:val="FF0000"/>
                <w:sz w:val="22"/>
                <w:szCs w:val="22"/>
              </w:rPr>
              <w:t>не</w:t>
            </w:r>
            <w:r w:rsidR="006E1A62">
              <w:rPr>
                <w:rFonts w:eastAsia="Times New Roman"/>
                <w:color w:val="FF0000"/>
              </w:rPr>
              <w:t>подходящи</w:t>
            </w:r>
            <w:r w:rsidR="00ED1203">
              <w:rPr>
                <w:rFonts w:eastAsia="Times New Roman"/>
                <w:color w:val="FF0000"/>
              </w:rPr>
              <w:t xml:space="preserve"> </w:t>
            </w:r>
            <w:r w:rsidR="006E1A62" w:rsidRPr="006E1A62">
              <w:rPr>
                <w:rFonts w:eastAsia="Times New Roman"/>
                <w:color w:val="FF0000"/>
              </w:rPr>
              <w:t>метеорологични условия</w:t>
            </w:r>
            <w:r w:rsidR="006E1A62">
              <w:rPr>
                <w:rFonts w:eastAsia="Times New Roman"/>
                <w:color w:val="FF0000"/>
              </w:rPr>
              <w:t xml:space="preserve"> към момента на проверката, </w:t>
            </w:r>
            <w:r w:rsidR="006E1A62" w:rsidRPr="006E1A62">
              <w:rPr>
                <w:rFonts w:eastAsia="Times New Roman"/>
                <w:color w:val="FF0000"/>
              </w:rPr>
              <w:t xml:space="preserve"> технологичен режим на експлоатация на </w:t>
            </w:r>
            <w:r w:rsidR="006E1A62" w:rsidRPr="006E1A62">
              <w:rPr>
                <w:rFonts w:eastAsia="Times New Roman"/>
                <w:color w:val="FF0000"/>
              </w:rPr>
              <w:lastRenderedPageBreak/>
              <w:t>промишлените източници и натоварване по-малко от 70 % от максималното измервания не са проведени.</w:t>
            </w:r>
          </w:p>
          <w:p w:rsidR="00595F7E" w:rsidRPr="006E1A62" w:rsidRDefault="006E1A62" w:rsidP="00BA33DA">
            <w:pPr>
              <w:jc w:val="both"/>
              <w:rPr>
                <w:color w:val="FF0000"/>
              </w:rPr>
            </w:pPr>
            <w:r w:rsidRPr="006E1A62">
              <w:rPr>
                <w:color w:val="FF0000"/>
                <w:sz w:val="22"/>
                <w:szCs w:val="22"/>
              </w:rPr>
              <w:t>Предстоят</w:t>
            </w:r>
            <w:r w:rsidR="00595F7E" w:rsidRPr="006E1A62">
              <w:rPr>
                <w:color w:val="FF0000"/>
                <w:sz w:val="22"/>
                <w:szCs w:val="22"/>
              </w:rPr>
              <w:t xml:space="preserve"> контролни измервания на нивата на шум, при изпълнени изисквания на Наредба № 54/13.12.2010 г. и меторологични условия, отговаварящи на изискванията на </w:t>
            </w:r>
            <w:r w:rsidR="00595F7E" w:rsidRPr="006E1A62">
              <w:rPr>
                <w:i/>
                <w:color w:val="FF0000"/>
                <w:sz w:val="22"/>
                <w:szCs w:val="22"/>
              </w:rPr>
              <w:t>Методика за определяне на общата звукова мощност и определяне на нивото на шума в мястото на въздействие</w:t>
            </w:r>
            <w:r w:rsidR="00595F7E" w:rsidRPr="006E1A62">
              <w:rPr>
                <w:color w:val="FF0000"/>
                <w:sz w:val="22"/>
                <w:szCs w:val="22"/>
              </w:rPr>
              <w:t>.</w:t>
            </w:r>
          </w:p>
          <w:p w:rsidR="00A66FCA" w:rsidRPr="006E1A62" w:rsidRDefault="00A66FCA" w:rsidP="006E1A62">
            <w:pPr>
              <w:rPr>
                <w:color w:val="FF0000"/>
              </w:rPr>
            </w:pPr>
          </w:p>
        </w:tc>
      </w:tr>
      <w:tr w:rsidR="00A66FCA" w:rsidRPr="00703F45" w:rsidTr="00452500">
        <w:trPr>
          <w:trHeight w:val="628"/>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A66FCA" w:rsidRPr="00703F45" w:rsidRDefault="00A66FCA" w:rsidP="00452500">
            <w:pPr>
              <w:jc w:val="center"/>
            </w:pPr>
            <w:r w:rsidRPr="00703F45">
              <w:rPr>
                <w:sz w:val="22"/>
                <w:szCs w:val="22"/>
              </w:rPr>
              <w:lastRenderedPageBreak/>
              <w:t>9.</w:t>
            </w:r>
          </w:p>
        </w:tc>
        <w:tc>
          <w:tcPr>
            <w:tcW w:w="1842" w:type="dxa"/>
            <w:tcBorders>
              <w:top w:val="nil"/>
              <w:left w:val="single" w:sz="4" w:space="0" w:color="auto"/>
              <w:bottom w:val="single" w:sz="4" w:space="0" w:color="auto"/>
              <w:right w:val="single" w:sz="4" w:space="0" w:color="auto"/>
            </w:tcBorders>
            <w:shd w:val="clear" w:color="auto" w:fill="auto"/>
            <w:vAlign w:val="center"/>
          </w:tcPr>
          <w:p w:rsidR="006C7742" w:rsidRPr="00703F45" w:rsidRDefault="00061DE1" w:rsidP="00452500">
            <w:pPr>
              <w:jc w:val="center"/>
            </w:pPr>
            <w:r w:rsidRPr="00703F45">
              <w:rPr>
                <w:sz w:val="22"/>
                <w:szCs w:val="22"/>
              </w:rPr>
              <w:t>09</w:t>
            </w:r>
            <w:r w:rsidR="006C7742" w:rsidRPr="00703F45">
              <w:rPr>
                <w:sz w:val="22"/>
                <w:szCs w:val="22"/>
              </w:rPr>
              <w:t>.01.2022</w:t>
            </w:r>
          </w:p>
          <w:p w:rsidR="006C7742" w:rsidRPr="00703F45" w:rsidRDefault="006C7742" w:rsidP="00452500">
            <w:pPr>
              <w:jc w:val="center"/>
            </w:pPr>
          </w:p>
        </w:tc>
        <w:tc>
          <w:tcPr>
            <w:tcW w:w="1560" w:type="dxa"/>
            <w:tcBorders>
              <w:top w:val="nil"/>
              <w:left w:val="single" w:sz="4" w:space="0" w:color="auto"/>
              <w:bottom w:val="single" w:sz="4" w:space="0" w:color="auto"/>
              <w:right w:val="single" w:sz="4" w:space="0" w:color="auto"/>
            </w:tcBorders>
            <w:shd w:val="clear" w:color="auto" w:fill="auto"/>
            <w:vAlign w:val="center"/>
          </w:tcPr>
          <w:p w:rsidR="00A66FCA" w:rsidRPr="00703F45" w:rsidRDefault="00A66FCA" w:rsidP="00452500">
            <w:pPr>
              <w:jc w:val="center"/>
            </w:pPr>
            <w:r w:rsidRPr="00703F45">
              <w:rPr>
                <w:sz w:val="22"/>
                <w:szCs w:val="22"/>
              </w:rPr>
              <w:t>зелен телефон</w:t>
            </w:r>
          </w:p>
        </w:tc>
        <w:tc>
          <w:tcPr>
            <w:tcW w:w="3775" w:type="dxa"/>
            <w:tcBorders>
              <w:top w:val="nil"/>
              <w:left w:val="single" w:sz="4" w:space="0" w:color="auto"/>
              <w:bottom w:val="single" w:sz="4" w:space="0" w:color="auto"/>
              <w:right w:val="single" w:sz="4" w:space="0" w:color="auto"/>
            </w:tcBorders>
            <w:shd w:val="clear" w:color="auto" w:fill="auto"/>
            <w:vAlign w:val="center"/>
          </w:tcPr>
          <w:p w:rsidR="00061DE1" w:rsidRPr="00703F45" w:rsidRDefault="00061DE1" w:rsidP="00452500">
            <w:pPr>
              <w:jc w:val="center"/>
              <w:rPr>
                <w:color w:val="000000"/>
              </w:rPr>
            </w:pPr>
            <w:r w:rsidRPr="00703F45">
              <w:rPr>
                <w:color w:val="000000"/>
                <w:sz w:val="22"/>
                <w:szCs w:val="22"/>
              </w:rPr>
              <w:t xml:space="preserve">На дюните на шофьорския плаж на </w:t>
            </w:r>
            <w:r w:rsidR="00B3675D" w:rsidRPr="00703F45">
              <w:rPr>
                <w:color w:val="000000"/>
                <w:sz w:val="22"/>
                <w:szCs w:val="22"/>
              </w:rPr>
              <w:t xml:space="preserve">Алепу </w:t>
            </w:r>
            <w:r w:rsidRPr="00703F45">
              <w:rPr>
                <w:color w:val="000000"/>
                <w:sz w:val="22"/>
                <w:szCs w:val="22"/>
              </w:rPr>
              <w:t>хора копаят дупка в дюните. Има сив бус с руска регистрация  В850РО198</w:t>
            </w:r>
          </w:p>
          <w:p w:rsidR="00A66FCA" w:rsidRPr="00703F45" w:rsidRDefault="00A66FCA" w:rsidP="00452500">
            <w:pPr>
              <w:jc w:val="center"/>
            </w:pP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rsidR="00A66FCA" w:rsidRPr="00703F45" w:rsidRDefault="00F363D3" w:rsidP="00452500">
            <w:pPr>
              <w:jc w:val="center"/>
            </w:pPr>
            <w:r w:rsidRPr="00703F45">
              <w:rPr>
                <w:sz w:val="22"/>
                <w:szCs w:val="22"/>
              </w:rPr>
              <w:t>РИОСВ-Бургас</w:t>
            </w:r>
          </w:p>
        </w:tc>
        <w:tc>
          <w:tcPr>
            <w:tcW w:w="4637" w:type="dxa"/>
            <w:tcBorders>
              <w:top w:val="nil"/>
              <w:left w:val="single" w:sz="4" w:space="0" w:color="auto"/>
              <w:bottom w:val="single" w:sz="4" w:space="0" w:color="auto"/>
              <w:right w:val="single" w:sz="4" w:space="0" w:color="auto"/>
            </w:tcBorders>
            <w:shd w:val="clear" w:color="auto" w:fill="auto"/>
            <w:vAlign w:val="center"/>
          </w:tcPr>
          <w:p w:rsidR="00A66FCA" w:rsidRPr="00703F45" w:rsidRDefault="00F363D3" w:rsidP="00452500">
            <w:pPr>
              <w:jc w:val="center"/>
            </w:pPr>
            <w:r w:rsidRPr="00703F45">
              <w:rPr>
                <w:sz w:val="22"/>
                <w:szCs w:val="22"/>
              </w:rPr>
              <w:t>Потърсено е съдействие от РПУ-Созопол, които след проверка установяват, че не са извършвани дейности на територията на морския плаж, липсват изкопи и не се установя</w:t>
            </w:r>
            <w:r w:rsidR="00B3675D">
              <w:rPr>
                <w:sz w:val="22"/>
                <w:szCs w:val="22"/>
              </w:rPr>
              <w:t>в</w:t>
            </w:r>
            <w:r w:rsidRPr="00703F45">
              <w:rPr>
                <w:sz w:val="22"/>
                <w:szCs w:val="22"/>
              </w:rPr>
              <w:t>ат следи от преминаване на МПС.</w:t>
            </w:r>
          </w:p>
        </w:tc>
      </w:tr>
      <w:tr w:rsidR="007645E3" w:rsidRPr="00703F45" w:rsidTr="00452500">
        <w:trPr>
          <w:trHeight w:val="628"/>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7645E3" w:rsidRPr="00703F45" w:rsidRDefault="007645E3" w:rsidP="00452500">
            <w:pPr>
              <w:jc w:val="center"/>
            </w:pPr>
            <w:r w:rsidRPr="00703F45">
              <w:rPr>
                <w:sz w:val="22"/>
                <w:szCs w:val="22"/>
              </w:rPr>
              <w:t>11.</w:t>
            </w:r>
          </w:p>
        </w:tc>
        <w:tc>
          <w:tcPr>
            <w:tcW w:w="1842" w:type="dxa"/>
            <w:tcBorders>
              <w:top w:val="nil"/>
              <w:left w:val="single" w:sz="4" w:space="0" w:color="auto"/>
              <w:bottom w:val="single" w:sz="4" w:space="0" w:color="auto"/>
              <w:right w:val="single" w:sz="4" w:space="0" w:color="auto"/>
            </w:tcBorders>
            <w:shd w:val="clear" w:color="auto" w:fill="auto"/>
            <w:vAlign w:val="center"/>
          </w:tcPr>
          <w:p w:rsidR="007645E3" w:rsidRPr="00703F45" w:rsidRDefault="007645E3" w:rsidP="00452500">
            <w:pPr>
              <w:jc w:val="center"/>
            </w:pPr>
            <w:r w:rsidRPr="00703F45">
              <w:rPr>
                <w:sz w:val="22"/>
                <w:szCs w:val="22"/>
              </w:rPr>
              <w:t>12.01.2022</w:t>
            </w:r>
          </w:p>
          <w:p w:rsidR="007645E3" w:rsidRPr="00703F45" w:rsidRDefault="007645E3" w:rsidP="00452500">
            <w:pPr>
              <w:jc w:val="center"/>
              <w:rPr>
                <w:highlight w:val="yellow"/>
              </w:rPr>
            </w:pPr>
          </w:p>
        </w:tc>
        <w:tc>
          <w:tcPr>
            <w:tcW w:w="1560" w:type="dxa"/>
            <w:tcBorders>
              <w:top w:val="nil"/>
              <w:left w:val="single" w:sz="4" w:space="0" w:color="auto"/>
              <w:bottom w:val="single" w:sz="4" w:space="0" w:color="auto"/>
              <w:right w:val="single" w:sz="4" w:space="0" w:color="auto"/>
            </w:tcBorders>
            <w:shd w:val="clear" w:color="auto" w:fill="auto"/>
            <w:vAlign w:val="center"/>
          </w:tcPr>
          <w:p w:rsidR="007645E3" w:rsidRPr="00703F45" w:rsidRDefault="007645E3" w:rsidP="00452500">
            <w:pPr>
              <w:jc w:val="center"/>
            </w:pPr>
            <w:r w:rsidRPr="00703F45">
              <w:rPr>
                <w:sz w:val="22"/>
                <w:szCs w:val="22"/>
              </w:rPr>
              <w:t>зелен телефон</w:t>
            </w:r>
          </w:p>
        </w:tc>
        <w:tc>
          <w:tcPr>
            <w:tcW w:w="3775" w:type="dxa"/>
            <w:tcBorders>
              <w:top w:val="nil"/>
              <w:left w:val="single" w:sz="4" w:space="0" w:color="auto"/>
              <w:bottom w:val="single" w:sz="4" w:space="0" w:color="auto"/>
              <w:right w:val="single" w:sz="4" w:space="0" w:color="auto"/>
            </w:tcBorders>
            <w:shd w:val="clear" w:color="auto" w:fill="auto"/>
            <w:vAlign w:val="center"/>
          </w:tcPr>
          <w:p w:rsidR="007645E3" w:rsidRPr="00703F45" w:rsidRDefault="007645E3" w:rsidP="00452500">
            <w:pPr>
              <w:jc w:val="center"/>
            </w:pPr>
            <w:r w:rsidRPr="00703F45">
              <w:rPr>
                <w:sz w:val="22"/>
                <w:szCs w:val="22"/>
              </w:rPr>
              <w:t>17 бр. Контейнери за смет в близост до р. Ропотамо в с. Н. Паничарево. Опасност от преливане на реката и повличане на контейнерите.</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rsidR="007645E3" w:rsidRPr="00703F45" w:rsidRDefault="007645E3" w:rsidP="00452500">
            <w:pPr>
              <w:jc w:val="center"/>
            </w:pPr>
            <w:r w:rsidRPr="00703F45">
              <w:rPr>
                <w:sz w:val="22"/>
                <w:szCs w:val="22"/>
              </w:rPr>
              <w:t>Община Приморско</w:t>
            </w:r>
          </w:p>
        </w:tc>
        <w:tc>
          <w:tcPr>
            <w:tcW w:w="4637" w:type="dxa"/>
            <w:tcBorders>
              <w:top w:val="nil"/>
              <w:left w:val="single" w:sz="4" w:space="0" w:color="auto"/>
              <w:bottom w:val="single" w:sz="4" w:space="0" w:color="auto"/>
              <w:right w:val="single" w:sz="4" w:space="0" w:color="auto"/>
            </w:tcBorders>
            <w:shd w:val="clear" w:color="auto" w:fill="auto"/>
            <w:vAlign w:val="center"/>
          </w:tcPr>
          <w:p w:rsidR="007645E3" w:rsidRPr="00703F45" w:rsidRDefault="007645E3" w:rsidP="00452500">
            <w:pPr>
              <w:jc w:val="center"/>
            </w:pPr>
            <w:r w:rsidRPr="00703F45">
              <w:rPr>
                <w:sz w:val="22"/>
                <w:szCs w:val="22"/>
              </w:rPr>
              <w:t>Препратен по комптентност на Община Приморско.</w:t>
            </w:r>
          </w:p>
        </w:tc>
      </w:tr>
      <w:tr w:rsidR="007645E3" w:rsidRPr="00703F45" w:rsidTr="00452500">
        <w:trPr>
          <w:trHeight w:val="628"/>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7645E3" w:rsidRPr="00703F45" w:rsidRDefault="007645E3" w:rsidP="00452500">
            <w:pPr>
              <w:jc w:val="center"/>
            </w:pPr>
            <w:r w:rsidRPr="00703F45">
              <w:rPr>
                <w:sz w:val="22"/>
                <w:szCs w:val="22"/>
              </w:rPr>
              <w:t>12.</w:t>
            </w:r>
          </w:p>
        </w:tc>
        <w:tc>
          <w:tcPr>
            <w:tcW w:w="1842" w:type="dxa"/>
            <w:tcBorders>
              <w:top w:val="nil"/>
              <w:left w:val="single" w:sz="4" w:space="0" w:color="auto"/>
              <w:bottom w:val="single" w:sz="4" w:space="0" w:color="auto"/>
              <w:right w:val="single" w:sz="4" w:space="0" w:color="auto"/>
            </w:tcBorders>
            <w:shd w:val="clear" w:color="auto" w:fill="auto"/>
            <w:vAlign w:val="center"/>
          </w:tcPr>
          <w:p w:rsidR="007645E3" w:rsidRPr="00B14BE7" w:rsidRDefault="007645E3" w:rsidP="00452500">
            <w:pPr>
              <w:jc w:val="center"/>
            </w:pPr>
            <w:r w:rsidRPr="00B14BE7">
              <w:rPr>
                <w:sz w:val="22"/>
                <w:szCs w:val="22"/>
              </w:rPr>
              <w:t>12.01.2022</w:t>
            </w:r>
          </w:p>
          <w:p w:rsidR="007645E3" w:rsidRPr="00703F45" w:rsidRDefault="007645E3" w:rsidP="00452500">
            <w:pPr>
              <w:jc w:val="center"/>
              <w:rPr>
                <w:highlight w:val="yellow"/>
              </w:rPr>
            </w:pPr>
          </w:p>
        </w:tc>
        <w:tc>
          <w:tcPr>
            <w:tcW w:w="1560" w:type="dxa"/>
            <w:tcBorders>
              <w:top w:val="nil"/>
              <w:left w:val="single" w:sz="4" w:space="0" w:color="auto"/>
              <w:bottom w:val="single" w:sz="4" w:space="0" w:color="auto"/>
              <w:right w:val="single" w:sz="4" w:space="0" w:color="auto"/>
            </w:tcBorders>
            <w:shd w:val="clear" w:color="auto" w:fill="auto"/>
            <w:vAlign w:val="center"/>
          </w:tcPr>
          <w:p w:rsidR="007645E3" w:rsidRPr="00703F45" w:rsidRDefault="00960368" w:rsidP="00452500">
            <w:pPr>
              <w:jc w:val="center"/>
            </w:pPr>
            <w:r>
              <w:t>едно гише</w:t>
            </w:r>
          </w:p>
        </w:tc>
        <w:tc>
          <w:tcPr>
            <w:tcW w:w="3775" w:type="dxa"/>
            <w:tcBorders>
              <w:top w:val="nil"/>
              <w:left w:val="single" w:sz="4" w:space="0" w:color="auto"/>
              <w:bottom w:val="single" w:sz="4" w:space="0" w:color="auto"/>
              <w:right w:val="single" w:sz="4" w:space="0" w:color="auto"/>
            </w:tcBorders>
            <w:shd w:val="clear" w:color="auto" w:fill="auto"/>
            <w:vAlign w:val="center"/>
          </w:tcPr>
          <w:p w:rsidR="007645E3" w:rsidRPr="00B14BE7" w:rsidRDefault="00B14BE7" w:rsidP="00452500">
            <w:pPr>
              <w:jc w:val="center"/>
            </w:pPr>
            <w:r>
              <w:rPr>
                <w:sz w:val="22"/>
                <w:szCs w:val="22"/>
              </w:rPr>
              <w:t>Изграждане на канализационни съоръжение, свързващо новостроящ се хотелски комплекс с Черно море в района на морски плаж „Смокините", гр. Созопол</w:t>
            </w: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rsidR="007645E3" w:rsidRDefault="00B14BE7" w:rsidP="00452500">
            <w:pPr>
              <w:jc w:val="center"/>
            </w:pPr>
            <w:r>
              <w:t>РИОСВ-Бургас</w:t>
            </w:r>
          </w:p>
          <w:p w:rsidR="00B14BE7" w:rsidRPr="00703F45" w:rsidRDefault="00B14BE7" w:rsidP="00452500">
            <w:pPr>
              <w:jc w:val="center"/>
            </w:pPr>
            <w:r>
              <w:t>Община Созопол</w:t>
            </w:r>
          </w:p>
        </w:tc>
        <w:tc>
          <w:tcPr>
            <w:tcW w:w="4637" w:type="dxa"/>
            <w:tcBorders>
              <w:top w:val="nil"/>
              <w:left w:val="single" w:sz="4" w:space="0" w:color="auto"/>
              <w:bottom w:val="single" w:sz="4" w:space="0" w:color="auto"/>
              <w:right w:val="single" w:sz="4" w:space="0" w:color="auto"/>
            </w:tcBorders>
            <w:shd w:val="clear" w:color="auto" w:fill="auto"/>
            <w:vAlign w:val="center"/>
          </w:tcPr>
          <w:p w:rsidR="007645E3" w:rsidRPr="00B14BE7" w:rsidRDefault="00B14BE7" w:rsidP="00452500">
            <w:pPr>
              <w:jc w:val="center"/>
              <w:rPr>
                <w:color w:val="000000"/>
              </w:rPr>
            </w:pPr>
            <w:r>
              <w:rPr>
                <w:color w:val="000000"/>
                <w:sz w:val="22"/>
                <w:szCs w:val="22"/>
              </w:rPr>
              <w:t>На границата на общински път - поземлен имот с идентификатор 67800.10.605 по КК на гр. Созопол са положени два броя канализационни тръби с приблизителен диаметър 120 см. В непосредствена близост има изградена канализационна шахта. Северно от тях се установява съществуваща канализационна тръба с приблизителен диаметър 100 см. Положените тръби преминават под местен път, общинска публична собственост, представляващ поземлен имот с идентификатор 67800.54.145 по КК на гр. Созопол в посока изток и завършват в точка с географски координати N42°23 ̍16.46 E27°42 ̍17,78.Извършените дейности по полагането на канализационните тръби са във връзка с Договор за поръчка № 8-506/18.11.2021 г. за аварийни ремонтни дейно</w:t>
            </w:r>
            <w:r w:rsidR="00960368">
              <w:rPr>
                <w:color w:val="000000"/>
                <w:sz w:val="22"/>
                <w:szCs w:val="22"/>
              </w:rPr>
              <w:t xml:space="preserve">сти на инфраструктурен обект с </w:t>
            </w:r>
            <w:r w:rsidR="00960368">
              <w:rPr>
                <w:color w:val="000000"/>
                <w:sz w:val="22"/>
                <w:szCs w:val="22"/>
              </w:rPr>
              <w:lastRenderedPageBreak/>
              <w:t>в</w:t>
            </w:r>
            <w:r>
              <w:rPr>
                <w:color w:val="000000"/>
                <w:sz w:val="22"/>
                <w:szCs w:val="22"/>
              </w:rPr>
              <w:t>ъзложител Община Созопол. Съгласно описаните в договора общи положения</w:t>
            </w:r>
            <w:r w:rsidR="00960368">
              <w:rPr>
                <w:color w:val="000000"/>
                <w:sz w:val="22"/>
                <w:szCs w:val="22"/>
              </w:rPr>
              <w:t>,</w:t>
            </w:r>
            <w:r>
              <w:rPr>
                <w:color w:val="000000"/>
                <w:sz w:val="22"/>
                <w:szCs w:val="22"/>
              </w:rPr>
              <w:t xml:space="preserve"> Възложителя</w:t>
            </w:r>
            <w:r w:rsidR="00960368">
              <w:rPr>
                <w:color w:val="000000"/>
                <w:sz w:val="22"/>
                <w:szCs w:val="22"/>
              </w:rPr>
              <w:t>т</w:t>
            </w:r>
            <w:r>
              <w:rPr>
                <w:color w:val="000000"/>
                <w:sz w:val="22"/>
                <w:szCs w:val="22"/>
              </w:rPr>
              <w:t xml:space="preserve"> е възложил на Изпълнителя реализацията на обект „Авариен ремонт на дъждовна канализация и тръбен водосток ф 125 см. С дължина 17м в/под поземлен имот с идентификатор 67800.54.145 по КК на гр. Созопол, общ. Созопол, обл. Бургас. РИОСВ - Бургас е иззискала от Община Созозпол да предостави информация, придружена със съответните относими документи, за проведена процедура по реда на Закона за опазване на околната среда и Закона за биологичното разнообразие за инвестиционно предложение/план/програма за обекта, от което произхождат констатираните извършени дейности.</w:t>
            </w:r>
          </w:p>
        </w:tc>
      </w:tr>
      <w:tr w:rsidR="007645E3" w:rsidRPr="00703F45" w:rsidTr="00B3675D">
        <w:trPr>
          <w:trHeight w:val="628"/>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7645E3" w:rsidRPr="00703F45" w:rsidRDefault="007645E3" w:rsidP="00452500">
            <w:pPr>
              <w:jc w:val="center"/>
            </w:pPr>
            <w:r w:rsidRPr="00703F45">
              <w:rPr>
                <w:sz w:val="22"/>
                <w:szCs w:val="22"/>
              </w:rPr>
              <w:lastRenderedPageBreak/>
              <w:t>14.</w:t>
            </w:r>
          </w:p>
        </w:tc>
        <w:tc>
          <w:tcPr>
            <w:tcW w:w="1842" w:type="dxa"/>
            <w:tcBorders>
              <w:top w:val="nil"/>
              <w:left w:val="single" w:sz="4" w:space="0" w:color="auto"/>
              <w:bottom w:val="single" w:sz="4" w:space="0" w:color="auto"/>
              <w:right w:val="single" w:sz="4" w:space="0" w:color="auto"/>
            </w:tcBorders>
            <w:shd w:val="clear" w:color="auto" w:fill="auto"/>
            <w:vAlign w:val="center"/>
          </w:tcPr>
          <w:p w:rsidR="007645E3" w:rsidRPr="00703F45" w:rsidRDefault="007645E3" w:rsidP="00452500">
            <w:pPr>
              <w:jc w:val="center"/>
              <w:rPr>
                <w:highlight w:val="yellow"/>
              </w:rPr>
            </w:pPr>
            <w:r w:rsidRPr="00703F45">
              <w:rPr>
                <w:sz w:val="22"/>
                <w:szCs w:val="22"/>
              </w:rPr>
              <w:t>14.01.2022</w:t>
            </w:r>
          </w:p>
        </w:tc>
        <w:tc>
          <w:tcPr>
            <w:tcW w:w="1560" w:type="dxa"/>
            <w:tcBorders>
              <w:top w:val="nil"/>
              <w:left w:val="single" w:sz="4" w:space="0" w:color="auto"/>
              <w:bottom w:val="single" w:sz="4" w:space="0" w:color="auto"/>
              <w:right w:val="single" w:sz="4" w:space="0" w:color="auto"/>
            </w:tcBorders>
            <w:shd w:val="clear" w:color="auto" w:fill="auto"/>
            <w:vAlign w:val="center"/>
          </w:tcPr>
          <w:p w:rsidR="007645E3" w:rsidRPr="00703F45" w:rsidRDefault="007645E3" w:rsidP="00452500">
            <w:pPr>
              <w:jc w:val="center"/>
            </w:pPr>
            <w:r w:rsidRPr="00703F45">
              <w:rPr>
                <w:sz w:val="22"/>
                <w:szCs w:val="22"/>
              </w:rPr>
              <w:t>зелен телефон</w:t>
            </w:r>
          </w:p>
        </w:tc>
        <w:tc>
          <w:tcPr>
            <w:tcW w:w="3775" w:type="dxa"/>
            <w:tcBorders>
              <w:top w:val="nil"/>
              <w:left w:val="single" w:sz="4" w:space="0" w:color="auto"/>
              <w:bottom w:val="single" w:sz="4" w:space="0" w:color="auto"/>
              <w:right w:val="single" w:sz="4" w:space="0" w:color="auto"/>
            </w:tcBorders>
            <w:shd w:val="clear" w:color="auto" w:fill="auto"/>
            <w:vAlign w:val="center"/>
          </w:tcPr>
          <w:p w:rsidR="007645E3" w:rsidRPr="00703F45" w:rsidRDefault="007645E3" w:rsidP="00452500">
            <w:pPr>
              <w:jc w:val="center"/>
            </w:pPr>
            <w:r w:rsidRPr="00703F45">
              <w:rPr>
                <w:sz w:val="22"/>
                <w:szCs w:val="22"/>
              </w:rPr>
              <w:t>Миризма на нефтопродукти в ж.к. "Лазур", район на бл. 77, гр. Бургас</w:t>
            </w:r>
          </w:p>
          <w:p w:rsidR="007645E3" w:rsidRPr="00703F45" w:rsidRDefault="007645E3" w:rsidP="00452500">
            <w:pPr>
              <w:jc w:val="center"/>
            </w:pP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rsidR="007645E3" w:rsidRPr="00703F45" w:rsidRDefault="007645E3" w:rsidP="00452500">
            <w:pPr>
              <w:jc w:val="center"/>
            </w:pPr>
            <w:r w:rsidRPr="00703F45">
              <w:rPr>
                <w:sz w:val="22"/>
                <w:szCs w:val="22"/>
              </w:rPr>
              <w:t>РИОСВ-Бургас</w:t>
            </w:r>
          </w:p>
        </w:tc>
        <w:tc>
          <w:tcPr>
            <w:tcW w:w="4637" w:type="dxa"/>
            <w:tcBorders>
              <w:top w:val="nil"/>
              <w:left w:val="single" w:sz="4" w:space="0" w:color="auto"/>
              <w:bottom w:val="single" w:sz="4" w:space="0" w:color="auto"/>
              <w:right w:val="single" w:sz="4" w:space="0" w:color="auto"/>
            </w:tcBorders>
            <w:shd w:val="clear" w:color="auto" w:fill="auto"/>
            <w:vAlign w:val="center"/>
          </w:tcPr>
          <w:p w:rsidR="007645E3" w:rsidRPr="00ED1203" w:rsidRDefault="007645E3" w:rsidP="00ED1203">
            <w:pPr>
              <w:jc w:val="both"/>
              <w:rPr>
                <w:color w:val="FF0000"/>
              </w:rPr>
            </w:pPr>
            <w:r w:rsidRPr="00ED1203">
              <w:rPr>
                <w:color w:val="FF0000"/>
                <w:sz w:val="22"/>
                <w:szCs w:val="22"/>
              </w:rPr>
              <w:t>Не са регистрирани п</w:t>
            </w:r>
            <w:r w:rsidR="00141B73">
              <w:rPr>
                <w:color w:val="FF0000"/>
                <w:sz w:val="22"/>
                <w:szCs w:val="22"/>
              </w:rPr>
              <w:t>ревишения на концентрациите</w:t>
            </w:r>
            <w:r w:rsidR="00703F45" w:rsidRPr="00ED1203">
              <w:rPr>
                <w:color w:val="FF0000"/>
                <w:sz w:val="22"/>
                <w:szCs w:val="22"/>
              </w:rPr>
              <w:t xml:space="preserve"> на</w:t>
            </w:r>
            <w:r w:rsidRPr="00ED1203">
              <w:rPr>
                <w:color w:val="FF0000"/>
                <w:sz w:val="22"/>
                <w:szCs w:val="22"/>
              </w:rPr>
              <w:t xml:space="preserve"> контролираните замърсители. </w:t>
            </w:r>
          </w:p>
        </w:tc>
      </w:tr>
      <w:tr w:rsidR="007645E3" w:rsidRPr="00703F45" w:rsidTr="00B3675D">
        <w:trPr>
          <w:trHeight w:val="628"/>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7645E3" w:rsidRPr="00703F45" w:rsidRDefault="007645E3" w:rsidP="00452500">
            <w:pPr>
              <w:jc w:val="center"/>
            </w:pPr>
            <w:r w:rsidRPr="00703F45">
              <w:rPr>
                <w:sz w:val="22"/>
                <w:szCs w:val="22"/>
              </w:rPr>
              <w:t>15.</w:t>
            </w:r>
          </w:p>
        </w:tc>
        <w:tc>
          <w:tcPr>
            <w:tcW w:w="1842" w:type="dxa"/>
            <w:tcBorders>
              <w:top w:val="nil"/>
              <w:left w:val="single" w:sz="4" w:space="0" w:color="auto"/>
              <w:bottom w:val="single" w:sz="4" w:space="0" w:color="auto"/>
              <w:right w:val="single" w:sz="4" w:space="0" w:color="auto"/>
            </w:tcBorders>
            <w:shd w:val="clear" w:color="auto" w:fill="auto"/>
            <w:vAlign w:val="center"/>
          </w:tcPr>
          <w:p w:rsidR="007645E3" w:rsidRPr="00703F45" w:rsidRDefault="007645E3" w:rsidP="00452500">
            <w:pPr>
              <w:jc w:val="center"/>
            </w:pPr>
            <w:r w:rsidRPr="00703F45">
              <w:rPr>
                <w:sz w:val="22"/>
                <w:szCs w:val="22"/>
              </w:rPr>
              <w:t>16.01.2022</w:t>
            </w:r>
          </w:p>
        </w:tc>
        <w:tc>
          <w:tcPr>
            <w:tcW w:w="1560" w:type="dxa"/>
            <w:tcBorders>
              <w:top w:val="nil"/>
              <w:left w:val="single" w:sz="4" w:space="0" w:color="auto"/>
              <w:bottom w:val="single" w:sz="4" w:space="0" w:color="auto"/>
              <w:right w:val="single" w:sz="4" w:space="0" w:color="auto"/>
            </w:tcBorders>
            <w:shd w:val="clear" w:color="auto" w:fill="auto"/>
            <w:vAlign w:val="center"/>
          </w:tcPr>
          <w:p w:rsidR="007645E3" w:rsidRPr="00703F45" w:rsidRDefault="007645E3" w:rsidP="00452500">
            <w:pPr>
              <w:jc w:val="center"/>
            </w:pPr>
            <w:r w:rsidRPr="00703F45">
              <w:rPr>
                <w:sz w:val="22"/>
                <w:szCs w:val="22"/>
              </w:rPr>
              <w:t>зелен телефон</w:t>
            </w:r>
          </w:p>
        </w:tc>
        <w:tc>
          <w:tcPr>
            <w:tcW w:w="3775" w:type="dxa"/>
            <w:tcBorders>
              <w:top w:val="nil"/>
              <w:left w:val="single" w:sz="4" w:space="0" w:color="auto"/>
              <w:bottom w:val="single" w:sz="4" w:space="0" w:color="auto"/>
              <w:right w:val="single" w:sz="4" w:space="0" w:color="auto"/>
            </w:tcBorders>
            <w:shd w:val="clear" w:color="auto" w:fill="auto"/>
            <w:vAlign w:val="center"/>
          </w:tcPr>
          <w:p w:rsidR="007645E3" w:rsidRPr="00703F45" w:rsidRDefault="00F97AD7" w:rsidP="00452500">
            <w:pPr>
              <w:jc w:val="center"/>
            </w:pPr>
            <w:r>
              <w:rPr>
                <w:sz w:val="22"/>
                <w:szCs w:val="22"/>
              </w:rPr>
              <w:t>Бедства</w:t>
            </w:r>
            <w:r w:rsidR="007645E3" w:rsidRPr="00703F45">
              <w:rPr>
                <w:sz w:val="22"/>
                <w:szCs w:val="22"/>
              </w:rPr>
              <w:t>щ пеликан до Атанасовско езеро.</w:t>
            </w:r>
          </w:p>
          <w:p w:rsidR="007645E3" w:rsidRPr="00703F45" w:rsidRDefault="007645E3" w:rsidP="00452500">
            <w:pPr>
              <w:jc w:val="center"/>
            </w:pP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rsidR="007645E3" w:rsidRPr="00703F45" w:rsidRDefault="007645E3" w:rsidP="00452500">
            <w:pPr>
              <w:jc w:val="center"/>
            </w:pPr>
            <w:r w:rsidRPr="00703F45">
              <w:rPr>
                <w:sz w:val="22"/>
                <w:szCs w:val="22"/>
              </w:rPr>
              <w:t>РИОСВ-Бургас</w:t>
            </w:r>
          </w:p>
        </w:tc>
        <w:tc>
          <w:tcPr>
            <w:tcW w:w="4637" w:type="dxa"/>
            <w:tcBorders>
              <w:top w:val="nil"/>
              <w:left w:val="single" w:sz="4" w:space="0" w:color="auto"/>
              <w:bottom w:val="single" w:sz="4" w:space="0" w:color="auto"/>
              <w:right w:val="single" w:sz="4" w:space="0" w:color="auto"/>
            </w:tcBorders>
            <w:shd w:val="clear" w:color="auto" w:fill="auto"/>
            <w:vAlign w:val="center"/>
          </w:tcPr>
          <w:p w:rsidR="007645E3" w:rsidRPr="00703F45" w:rsidRDefault="007645E3" w:rsidP="00B3675D">
            <w:r w:rsidRPr="00703F45">
              <w:rPr>
                <w:sz w:val="22"/>
                <w:szCs w:val="22"/>
              </w:rPr>
              <w:t>Обходен е района. Не е открита бедстваща птица.</w:t>
            </w:r>
          </w:p>
        </w:tc>
      </w:tr>
      <w:tr w:rsidR="007645E3" w:rsidRPr="00703F45" w:rsidTr="00B3675D">
        <w:trPr>
          <w:trHeight w:val="628"/>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7645E3" w:rsidRPr="00703F45" w:rsidRDefault="007645E3" w:rsidP="00452500">
            <w:pPr>
              <w:jc w:val="center"/>
            </w:pPr>
            <w:r w:rsidRPr="00703F45">
              <w:rPr>
                <w:sz w:val="22"/>
                <w:szCs w:val="22"/>
              </w:rPr>
              <w:t>16.</w:t>
            </w:r>
          </w:p>
        </w:tc>
        <w:tc>
          <w:tcPr>
            <w:tcW w:w="1842" w:type="dxa"/>
            <w:tcBorders>
              <w:top w:val="nil"/>
              <w:left w:val="single" w:sz="4" w:space="0" w:color="auto"/>
              <w:bottom w:val="single" w:sz="4" w:space="0" w:color="auto"/>
              <w:right w:val="single" w:sz="4" w:space="0" w:color="auto"/>
            </w:tcBorders>
            <w:shd w:val="clear" w:color="auto" w:fill="auto"/>
            <w:vAlign w:val="center"/>
          </w:tcPr>
          <w:p w:rsidR="00051955" w:rsidRPr="009D325E" w:rsidRDefault="00051955" w:rsidP="00452500">
            <w:pPr>
              <w:jc w:val="center"/>
            </w:pPr>
            <w:r w:rsidRPr="009D325E">
              <w:rPr>
                <w:sz w:val="22"/>
                <w:szCs w:val="22"/>
              </w:rPr>
              <w:t>17.01.2022</w:t>
            </w:r>
          </w:p>
          <w:p w:rsidR="00051955" w:rsidRPr="00703F45" w:rsidRDefault="00051955" w:rsidP="00452500">
            <w:pPr>
              <w:jc w:val="center"/>
            </w:pPr>
          </w:p>
        </w:tc>
        <w:tc>
          <w:tcPr>
            <w:tcW w:w="1560" w:type="dxa"/>
            <w:tcBorders>
              <w:top w:val="nil"/>
              <w:left w:val="single" w:sz="4" w:space="0" w:color="auto"/>
              <w:bottom w:val="single" w:sz="4" w:space="0" w:color="auto"/>
              <w:right w:val="single" w:sz="4" w:space="0" w:color="auto"/>
            </w:tcBorders>
            <w:shd w:val="clear" w:color="auto" w:fill="auto"/>
            <w:vAlign w:val="center"/>
          </w:tcPr>
          <w:p w:rsidR="007645E3" w:rsidRPr="00703F45" w:rsidRDefault="009D325E" w:rsidP="00452500">
            <w:pPr>
              <w:jc w:val="center"/>
            </w:pPr>
            <w:r>
              <w:rPr>
                <w:sz w:val="22"/>
                <w:szCs w:val="22"/>
              </w:rPr>
              <w:t>е</w:t>
            </w:r>
            <w:r w:rsidRPr="00703F45">
              <w:rPr>
                <w:sz w:val="22"/>
                <w:szCs w:val="22"/>
              </w:rPr>
              <w:t>л. поща</w:t>
            </w:r>
          </w:p>
        </w:tc>
        <w:tc>
          <w:tcPr>
            <w:tcW w:w="3775" w:type="dxa"/>
            <w:tcBorders>
              <w:top w:val="nil"/>
              <w:left w:val="single" w:sz="4" w:space="0" w:color="auto"/>
              <w:bottom w:val="single" w:sz="4" w:space="0" w:color="auto"/>
              <w:right w:val="single" w:sz="4" w:space="0" w:color="auto"/>
            </w:tcBorders>
            <w:shd w:val="clear" w:color="auto" w:fill="auto"/>
            <w:vAlign w:val="center"/>
          </w:tcPr>
          <w:p w:rsidR="009D325E" w:rsidRDefault="009D325E" w:rsidP="00452500">
            <w:pPr>
              <w:jc w:val="center"/>
            </w:pPr>
            <w:r>
              <w:rPr>
                <w:sz w:val="22"/>
                <w:szCs w:val="22"/>
              </w:rPr>
              <w:t>Нерегламентиран добив на подземни богатства в с. Съединение, общ. Сунгурларе</w:t>
            </w:r>
          </w:p>
          <w:p w:rsidR="007645E3" w:rsidRPr="00703F45" w:rsidRDefault="007645E3" w:rsidP="00452500">
            <w:pPr>
              <w:jc w:val="center"/>
            </w:pP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rsidR="007645E3" w:rsidRPr="00703F45" w:rsidRDefault="009D325E" w:rsidP="00452500">
            <w:pPr>
              <w:jc w:val="center"/>
            </w:pPr>
            <w:r>
              <w:t>РИОСВ-Бургас</w:t>
            </w:r>
          </w:p>
        </w:tc>
        <w:tc>
          <w:tcPr>
            <w:tcW w:w="4637" w:type="dxa"/>
            <w:tcBorders>
              <w:top w:val="nil"/>
              <w:left w:val="single" w:sz="4" w:space="0" w:color="auto"/>
              <w:bottom w:val="single" w:sz="4" w:space="0" w:color="auto"/>
              <w:right w:val="single" w:sz="4" w:space="0" w:color="auto"/>
            </w:tcBorders>
            <w:shd w:val="clear" w:color="auto" w:fill="auto"/>
            <w:vAlign w:val="center"/>
          </w:tcPr>
          <w:p w:rsidR="007645E3" w:rsidRPr="00703F45" w:rsidRDefault="009D325E" w:rsidP="00452500">
            <w:pPr>
              <w:jc w:val="center"/>
            </w:pPr>
            <w:r>
              <w:t>Предстои проверка.</w:t>
            </w:r>
          </w:p>
        </w:tc>
      </w:tr>
      <w:tr w:rsidR="007645E3" w:rsidRPr="00703F45" w:rsidTr="00B3675D">
        <w:trPr>
          <w:trHeight w:val="628"/>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7645E3" w:rsidRPr="00703F45" w:rsidRDefault="007645E3" w:rsidP="00452500">
            <w:pPr>
              <w:jc w:val="center"/>
            </w:pPr>
            <w:r w:rsidRPr="00703F45">
              <w:rPr>
                <w:sz w:val="22"/>
                <w:szCs w:val="22"/>
              </w:rPr>
              <w:t>17.</w:t>
            </w:r>
          </w:p>
        </w:tc>
        <w:tc>
          <w:tcPr>
            <w:tcW w:w="1842" w:type="dxa"/>
            <w:tcBorders>
              <w:top w:val="nil"/>
              <w:left w:val="single" w:sz="4" w:space="0" w:color="auto"/>
              <w:bottom w:val="single" w:sz="4" w:space="0" w:color="auto"/>
              <w:right w:val="single" w:sz="4" w:space="0" w:color="auto"/>
            </w:tcBorders>
            <w:shd w:val="clear" w:color="auto" w:fill="auto"/>
            <w:vAlign w:val="center"/>
          </w:tcPr>
          <w:p w:rsidR="00051955" w:rsidRPr="00703F45" w:rsidRDefault="00051955" w:rsidP="00452500">
            <w:pPr>
              <w:jc w:val="center"/>
            </w:pPr>
            <w:r w:rsidRPr="00703F45">
              <w:rPr>
                <w:sz w:val="22"/>
                <w:szCs w:val="22"/>
              </w:rPr>
              <w:t>17.01.2022</w:t>
            </w:r>
          </w:p>
        </w:tc>
        <w:tc>
          <w:tcPr>
            <w:tcW w:w="1560" w:type="dxa"/>
            <w:tcBorders>
              <w:top w:val="nil"/>
              <w:left w:val="single" w:sz="4" w:space="0" w:color="auto"/>
              <w:bottom w:val="single" w:sz="4" w:space="0" w:color="auto"/>
              <w:right w:val="single" w:sz="4" w:space="0" w:color="auto"/>
            </w:tcBorders>
            <w:shd w:val="clear" w:color="auto" w:fill="auto"/>
            <w:vAlign w:val="center"/>
          </w:tcPr>
          <w:p w:rsidR="007645E3" w:rsidRPr="00703F45" w:rsidRDefault="00CE26FA" w:rsidP="00452500">
            <w:pPr>
              <w:jc w:val="center"/>
            </w:pPr>
            <w:r>
              <w:rPr>
                <w:sz w:val="22"/>
                <w:szCs w:val="22"/>
              </w:rPr>
              <w:t>е</w:t>
            </w:r>
            <w:r w:rsidR="00051955" w:rsidRPr="00703F45">
              <w:rPr>
                <w:sz w:val="22"/>
                <w:szCs w:val="22"/>
              </w:rPr>
              <w:t>л. поща</w:t>
            </w:r>
          </w:p>
        </w:tc>
        <w:tc>
          <w:tcPr>
            <w:tcW w:w="3775" w:type="dxa"/>
            <w:tcBorders>
              <w:top w:val="nil"/>
              <w:left w:val="single" w:sz="4" w:space="0" w:color="auto"/>
              <w:bottom w:val="single" w:sz="4" w:space="0" w:color="auto"/>
              <w:right w:val="single" w:sz="4" w:space="0" w:color="auto"/>
            </w:tcBorders>
            <w:shd w:val="clear" w:color="auto" w:fill="auto"/>
            <w:vAlign w:val="center"/>
          </w:tcPr>
          <w:p w:rsidR="00051955" w:rsidRPr="00703F45" w:rsidRDefault="00051955" w:rsidP="00452500">
            <w:pPr>
              <w:jc w:val="center"/>
            </w:pPr>
            <w:r w:rsidRPr="00703F45">
              <w:rPr>
                <w:sz w:val="22"/>
                <w:szCs w:val="22"/>
              </w:rPr>
              <w:t>Бедстващ защитен вид, къдроглав пеликан, Атанасовско езеро</w:t>
            </w:r>
          </w:p>
          <w:p w:rsidR="007645E3" w:rsidRPr="00703F45" w:rsidRDefault="007645E3" w:rsidP="00452500">
            <w:pPr>
              <w:jc w:val="center"/>
            </w:pPr>
          </w:p>
        </w:tc>
        <w:tc>
          <w:tcPr>
            <w:tcW w:w="2036" w:type="dxa"/>
            <w:tcBorders>
              <w:top w:val="single" w:sz="4" w:space="0" w:color="auto"/>
              <w:left w:val="single" w:sz="4" w:space="0" w:color="auto"/>
              <w:bottom w:val="single" w:sz="4" w:space="0" w:color="auto"/>
              <w:right w:val="single" w:sz="4" w:space="0" w:color="auto"/>
            </w:tcBorders>
            <w:shd w:val="clear" w:color="auto" w:fill="auto"/>
            <w:vAlign w:val="center"/>
          </w:tcPr>
          <w:p w:rsidR="007645E3" w:rsidRPr="00703F45" w:rsidRDefault="00051955" w:rsidP="00452500">
            <w:pPr>
              <w:jc w:val="center"/>
            </w:pPr>
            <w:r w:rsidRPr="00703F45">
              <w:rPr>
                <w:sz w:val="22"/>
                <w:szCs w:val="22"/>
              </w:rPr>
              <w:t>РИОСВ-Бургас</w:t>
            </w:r>
          </w:p>
        </w:tc>
        <w:tc>
          <w:tcPr>
            <w:tcW w:w="4637" w:type="dxa"/>
            <w:tcBorders>
              <w:top w:val="nil"/>
              <w:left w:val="single" w:sz="4" w:space="0" w:color="auto"/>
              <w:bottom w:val="single" w:sz="4" w:space="0" w:color="auto"/>
              <w:right w:val="single" w:sz="4" w:space="0" w:color="auto"/>
            </w:tcBorders>
            <w:shd w:val="clear" w:color="auto" w:fill="auto"/>
            <w:vAlign w:val="center"/>
          </w:tcPr>
          <w:p w:rsidR="007645E3" w:rsidRPr="00703F45" w:rsidRDefault="00051955" w:rsidP="00B3675D">
            <w:pPr>
              <w:jc w:val="center"/>
            </w:pPr>
            <w:r w:rsidRPr="00703F45">
              <w:rPr>
                <w:sz w:val="22"/>
                <w:szCs w:val="22"/>
              </w:rPr>
              <w:t>Птицата е от вида розов пеликан. Извадена от водното огледало пред Укритие за наблюдение на птици при Атанасовско езеро. Настанена във ветеринарен кабинет за оказване на медицинска помощ на основание чл. 39, ал. 2, т. 2 от ЗБР.</w:t>
            </w:r>
          </w:p>
        </w:tc>
      </w:tr>
      <w:tr w:rsidR="00784D79" w:rsidRPr="00703F45" w:rsidTr="00B3675D">
        <w:trPr>
          <w:trHeight w:val="628"/>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784D79" w:rsidRPr="00703F45" w:rsidRDefault="00784D79" w:rsidP="00452500">
            <w:pPr>
              <w:jc w:val="center"/>
            </w:pPr>
            <w:r w:rsidRPr="00703F45">
              <w:rPr>
                <w:sz w:val="22"/>
                <w:szCs w:val="22"/>
              </w:rPr>
              <w:t>18.</w:t>
            </w:r>
          </w:p>
        </w:tc>
        <w:tc>
          <w:tcPr>
            <w:tcW w:w="1842" w:type="dxa"/>
            <w:tcBorders>
              <w:top w:val="nil"/>
              <w:left w:val="single" w:sz="4" w:space="0" w:color="auto"/>
              <w:bottom w:val="single" w:sz="4" w:space="0" w:color="auto"/>
              <w:right w:val="single" w:sz="4" w:space="0" w:color="auto"/>
            </w:tcBorders>
            <w:shd w:val="clear" w:color="auto" w:fill="auto"/>
            <w:vAlign w:val="center"/>
          </w:tcPr>
          <w:p w:rsidR="00784D79" w:rsidRPr="00703F45" w:rsidRDefault="00784D79" w:rsidP="00452500">
            <w:pPr>
              <w:jc w:val="center"/>
            </w:pPr>
            <w:r w:rsidRPr="008532EE">
              <w:rPr>
                <w:sz w:val="22"/>
                <w:szCs w:val="22"/>
              </w:rPr>
              <w:t>19.01.2022</w:t>
            </w:r>
          </w:p>
        </w:tc>
        <w:tc>
          <w:tcPr>
            <w:tcW w:w="1560" w:type="dxa"/>
            <w:tcBorders>
              <w:top w:val="nil"/>
              <w:left w:val="single" w:sz="4" w:space="0" w:color="auto"/>
              <w:bottom w:val="single" w:sz="4" w:space="0" w:color="auto"/>
              <w:right w:val="single" w:sz="4" w:space="0" w:color="auto"/>
            </w:tcBorders>
            <w:shd w:val="clear" w:color="auto" w:fill="auto"/>
            <w:vAlign w:val="center"/>
          </w:tcPr>
          <w:p w:rsidR="00784D79" w:rsidRPr="00703F45" w:rsidRDefault="008532EE" w:rsidP="00452500">
            <w:pPr>
              <w:jc w:val="center"/>
            </w:pPr>
            <w:r>
              <w:rPr>
                <w:sz w:val="22"/>
                <w:szCs w:val="22"/>
              </w:rPr>
              <w:t>е</w:t>
            </w:r>
            <w:r w:rsidRPr="00703F45">
              <w:rPr>
                <w:sz w:val="22"/>
                <w:szCs w:val="22"/>
              </w:rPr>
              <w:t>л. поща</w:t>
            </w:r>
          </w:p>
        </w:tc>
        <w:tc>
          <w:tcPr>
            <w:tcW w:w="3775" w:type="dxa"/>
            <w:tcBorders>
              <w:top w:val="nil"/>
              <w:left w:val="single" w:sz="4" w:space="0" w:color="auto"/>
              <w:bottom w:val="single" w:sz="4" w:space="0" w:color="auto"/>
              <w:right w:val="single" w:sz="4" w:space="0" w:color="auto"/>
            </w:tcBorders>
            <w:shd w:val="clear" w:color="auto" w:fill="auto"/>
            <w:vAlign w:val="center"/>
          </w:tcPr>
          <w:p w:rsidR="008532EE" w:rsidRDefault="008532EE" w:rsidP="00452500">
            <w:pPr>
              <w:jc w:val="center"/>
            </w:pPr>
            <w:r>
              <w:rPr>
                <w:sz w:val="22"/>
                <w:szCs w:val="22"/>
              </w:rPr>
              <w:t>Незаконно сметище в гориста местност на входа на с. Иворище от към кв. Банево общ. Бургас.</w:t>
            </w:r>
          </w:p>
          <w:p w:rsidR="00784D79" w:rsidRPr="00703F45" w:rsidRDefault="00784D79" w:rsidP="00452500">
            <w:pPr>
              <w:jc w:val="center"/>
            </w:pPr>
          </w:p>
        </w:tc>
        <w:tc>
          <w:tcPr>
            <w:tcW w:w="2036" w:type="dxa"/>
            <w:tcBorders>
              <w:top w:val="single" w:sz="4" w:space="0" w:color="auto"/>
              <w:left w:val="single" w:sz="4" w:space="0" w:color="auto"/>
              <w:bottom w:val="single" w:sz="4" w:space="0" w:color="auto"/>
              <w:right w:val="single" w:sz="4" w:space="0" w:color="auto"/>
            </w:tcBorders>
            <w:shd w:val="clear" w:color="auto" w:fill="auto"/>
          </w:tcPr>
          <w:p w:rsidR="00784D79" w:rsidRPr="00703F45" w:rsidRDefault="00784D79" w:rsidP="00452500">
            <w:pPr>
              <w:jc w:val="center"/>
            </w:pPr>
            <w:r w:rsidRPr="00703F45">
              <w:rPr>
                <w:sz w:val="22"/>
                <w:szCs w:val="22"/>
              </w:rPr>
              <w:t>РИОСВ-Бургас</w:t>
            </w:r>
          </w:p>
        </w:tc>
        <w:tc>
          <w:tcPr>
            <w:tcW w:w="4637" w:type="dxa"/>
            <w:tcBorders>
              <w:top w:val="nil"/>
              <w:left w:val="single" w:sz="4" w:space="0" w:color="auto"/>
              <w:bottom w:val="single" w:sz="4" w:space="0" w:color="auto"/>
              <w:right w:val="single" w:sz="4" w:space="0" w:color="auto"/>
            </w:tcBorders>
            <w:shd w:val="clear" w:color="auto" w:fill="auto"/>
            <w:vAlign w:val="center"/>
          </w:tcPr>
          <w:p w:rsidR="00784D79" w:rsidRPr="008532EE" w:rsidRDefault="008532EE" w:rsidP="00B3675D">
            <w:pPr>
              <w:jc w:val="center"/>
            </w:pPr>
            <w:r>
              <w:rPr>
                <w:sz w:val="22"/>
                <w:szCs w:val="22"/>
              </w:rPr>
              <w:t>По време на проверката се констатира, че няма наличие на отпадъци има и поставена табела, че е заб</w:t>
            </w:r>
            <w:r w:rsidR="00B3675D">
              <w:rPr>
                <w:sz w:val="22"/>
                <w:szCs w:val="22"/>
              </w:rPr>
              <w:t>ранено изхвърлянето на отпадъци, за което е уведомен жалбоподателя.</w:t>
            </w:r>
            <w:r>
              <w:rPr>
                <w:sz w:val="22"/>
                <w:szCs w:val="22"/>
              </w:rPr>
              <w:t xml:space="preserve"> </w:t>
            </w:r>
          </w:p>
        </w:tc>
      </w:tr>
      <w:tr w:rsidR="00784D79" w:rsidRPr="00703F45" w:rsidTr="00B3675D">
        <w:trPr>
          <w:trHeight w:val="628"/>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784D79" w:rsidRPr="00703F45" w:rsidRDefault="00784D79" w:rsidP="00452500">
            <w:pPr>
              <w:jc w:val="center"/>
            </w:pPr>
            <w:r w:rsidRPr="00703F45">
              <w:rPr>
                <w:sz w:val="22"/>
                <w:szCs w:val="22"/>
              </w:rPr>
              <w:t>19.</w:t>
            </w:r>
          </w:p>
        </w:tc>
        <w:tc>
          <w:tcPr>
            <w:tcW w:w="1842" w:type="dxa"/>
            <w:tcBorders>
              <w:top w:val="nil"/>
              <w:left w:val="single" w:sz="4" w:space="0" w:color="auto"/>
              <w:bottom w:val="single" w:sz="4" w:space="0" w:color="auto"/>
              <w:right w:val="single" w:sz="4" w:space="0" w:color="auto"/>
            </w:tcBorders>
            <w:shd w:val="clear" w:color="auto" w:fill="auto"/>
            <w:vAlign w:val="center"/>
          </w:tcPr>
          <w:p w:rsidR="00784D79" w:rsidRPr="00F3691E" w:rsidRDefault="00784D79" w:rsidP="00452500">
            <w:pPr>
              <w:jc w:val="center"/>
            </w:pPr>
            <w:r w:rsidRPr="00F3691E">
              <w:rPr>
                <w:sz w:val="22"/>
                <w:szCs w:val="22"/>
              </w:rPr>
              <w:t>19.01.2022</w:t>
            </w:r>
          </w:p>
          <w:p w:rsidR="00784D79" w:rsidRPr="00703F45" w:rsidRDefault="00784D79" w:rsidP="00452500">
            <w:pPr>
              <w:jc w:val="center"/>
            </w:pPr>
          </w:p>
        </w:tc>
        <w:tc>
          <w:tcPr>
            <w:tcW w:w="1560" w:type="dxa"/>
            <w:tcBorders>
              <w:top w:val="nil"/>
              <w:left w:val="single" w:sz="4" w:space="0" w:color="auto"/>
              <w:bottom w:val="single" w:sz="4" w:space="0" w:color="auto"/>
              <w:right w:val="single" w:sz="4" w:space="0" w:color="auto"/>
            </w:tcBorders>
            <w:shd w:val="clear" w:color="auto" w:fill="auto"/>
            <w:vAlign w:val="center"/>
          </w:tcPr>
          <w:p w:rsidR="00784D79" w:rsidRPr="00703F45" w:rsidRDefault="00CE26FA" w:rsidP="00452500">
            <w:pPr>
              <w:jc w:val="center"/>
            </w:pPr>
            <w:r>
              <w:rPr>
                <w:sz w:val="22"/>
                <w:szCs w:val="22"/>
              </w:rPr>
              <w:t>е</w:t>
            </w:r>
            <w:r w:rsidRPr="00703F45">
              <w:rPr>
                <w:sz w:val="22"/>
                <w:szCs w:val="22"/>
              </w:rPr>
              <w:t>л. поща</w:t>
            </w:r>
          </w:p>
        </w:tc>
        <w:tc>
          <w:tcPr>
            <w:tcW w:w="3775" w:type="dxa"/>
            <w:tcBorders>
              <w:top w:val="nil"/>
              <w:left w:val="single" w:sz="4" w:space="0" w:color="auto"/>
              <w:bottom w:val="single" w:sz="4" w:space="0" w:color="auto"/>
              <w:right w:val="single" w:sz="4" w:space="0" w:color="auto"/>
            </w:tcBorders>
            <w:shd w:val="clear" w:color="auto" w:fill="auto"/>
            <w:vAlign w:val="center"/>
          </w:tcPr>
          <w:p w:rsidR="00CE26FA" w:rsidRDefault="00CE26FA" w:rsidP="00452500">
            <w:pPr>
              <w:jc w:val="center"/>
            </w:pPr>
            <w:r>
              <w:rPr>
                <w:sz w:val="22"/>
                <w:szCs w:val="22"/>
              </w:rPr>
              <w:t xml:space="preserve">Компрометиран от вълните, заустващ канализационен колектор на ПСОВ </w:t>
            </w:r>
            <w:r>
              <w:rPr>
                <w:sz w:val="22"/>
                <w:szCs w:val="22"/>
              </w:rPr>
              <w:lastRenderedPageBreak/>
              <w:t>Равда-Сл. бряг-Несебър</w:t>
            </w:r>
          </w:p>
          <w:p w:rsidR="00784D79" w:rsidRPr="00703F45" w:rsidRDefault="00784D79" w:rsidP="00452500">
            <w:pPr>
              <w:jc w:val="center"/>
            </w:pPr>
          </w:p>
        </w:tc>
        <w:tc>
          <w:tcPr>
            <w:tcW w:w="2036" w:type="dxa"/>
            <w:tcBorders>
              <w:top w:val="single" w:sz="4" w:space="0" w:color="auto"/>
              <w:left w:val="single" w:sz="4" w:space="0" w:color="auto"/>
              <w:bottom w:val="single" w:sz="4" w:space="0" w:color="auto"/>
              <w:right w:val="single" w:sz="4" w:space="0" w:color="auto"/>
            </w:tcBorders>
            <w:shd w:val="clear" w:color="auto" w:fill="auto"/>
          </w:tcPr>
          <w:p w:rsidR="00595F7E" w:rsidRDefault="00595F7E" w:rsidP="00452500">
            <w:pPr>
              <w:jc w:val="center"/>
            </w:pPr>
          </w:p>
          <w:p w:rsidR="00595F7E" w:rsidRDefault="00595F7E" w:rsidP="00452500">
            <w:pPr>
              <w:jc w:val="center"/>
            </w:pPr>
          </w:p>
          <w:p w:rsidR="00595F7E" w:rsidRDefault="00595F7E" w:rsidP="00452500">
            <w:pPr>
              <w:jc w:val="center"/>
            </w:pPr>
          </w:p>
          <w:p w:rsidR="00784D79" w:rsidRPr="00703F45" w:rsidRDefault="00CE26FA" w:rsidP="00B44BBE">
            <w:r>
              <w:rPr>
                <w:sz w:val="22"/>
                <w:szCs w:val="22"/>
              </w:rPr>
              <w:t>„ВиК“ ЕАД Бургас</w:t>
            </w:r>
          </w:p>
        </w:tc>
        <w:tc>
          <w:tcPr>
            <w:tcW w:w="4637" w:type="dxa"/>
            <w:tcBorders>
              <w:top w:val="nil"/>
              <w:left w:val="single" w:sz="4" w:space="0" w:color="auto"/>
              <w:bottom w:val="single" w:sz="4" w:space="0" w:color="auto"/>
              <w:right w:val="single" w:sz="4" w:space="0" w:color="auto"/>
            </w:tcBorders>
            <w:shd w:val="clear" w:color="auto" w:fill="auto"/>
            <w:vAlign w:val="center"/>
          </w:tcPr>
          <w:p w:rsidR="00B44BBE" w:rsidRDefault="00B44BBE" w:rsidP="00B44BBE">
            <w:pPr>
              <w:jc w:val="both"/>
              <w:rPr>
                <w:color w:val="FF0000"/>
              </w:rPr>
            </w:pPr>
          </w:p>
          <w:p w:rsidR="00B44BBE" w:rsidRDefault="00B44BBE" w:rsidP="00B44BBE">
            <w:pPr>
              <w:jc w:val="both"/>
              <w:rPr>
                <w:color w:val="FF0000"/>
              </w:rPr>
            </w:pPr>
          </w:p>
          <w:p w:rsidR="00595F7E" w:rsidRPr="00B44BBE" w:rsidRDefault="00CE26FA" w:rsidP="00B44BBE">
            <w:pPr>
              <w:jc w:val="both"/>
              <w:rPr>
                <w:color w:val="FF0000"/>
              </w:rPr>
            </w:pPr>
            <w:r w:rsidRPr="00B44BBE">
              <w:rPr>
                <w:color w:val="FF0000"/>
                <w:sz w:val="22"/>
                <w:szCs w:val="22"/>
              </w:rPr>
              <w:lastRenderedPageBreak/>
              <w:t>Сигналът е препратен за процедиране</w:t>
            </w:r>
            <w:r w:rsidR="00B44BBE">
              <w:rPr>
                <w:color w:val="FF0000"/>
                <w:sz w:val="22"/>
                <w:szCs w:val="22"/>
              </w:rPr>
              <w:t xml:space="preserve"> на компетентност на "ВиК" ЕАД-Бургас.</w:t>
            </w:r>
          </w:p>
          <w:p w:rsidR="00784D79" w:rsidRPr="00CE26FA" w:rsidRDefault="00CE26FA" w:rsidP="00B44BBE">
            <w:r>
              <w:rPr>
                <w:sz w:val="22"/>
                <w:szCs w:val="22"/>
              </w:rPr>
              <w:t xml:space="preserve"> </w:t>
            </w:r>
          </w:p>
        </w:tc>
      </w:tr>
      <w:tr w:rsidR="00784D79" w:rsidRPr="00703F45" w:rsidTr="00B3675D">
        <w:trPr>
          <w:trHeight w:val="628"/>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784D79" w:rsidRPr="00703F45" w:rsidRDefault="00784D79" w:rsidP="00452500">
            <w:pPr>
              <w:jc w:val="center"/>
            </w:pPr>
            <w:r w:rsidRPr="00703F45">
              <w:rPr>
                <w:sz w:val="22"/>
                <w:szCs w:val="22"/>
              </w:rPr>
              <w:lastRenderedPageBreak/>
              <w:t>20.</w:t>
            </w:r>
          </w:p>
        </w:tc>
        <w:tc>
          <w:tcPr>
            <w:tcW w:w="1842" w:type="dxa"/>
            <w:tcBorders>
              <w:top w:val="nil"/>
              <w:left w:val="single" w:sz="4" w:space="0" w:color="auto"/>
              <w:bottom w:val="single" w:sz="4" w:space="0" w:color="auto"/>
              <w:right w:val="single" w:sz="4" w:space="0" w:color="auto"/>
            </w:tcBorders>
            <w:shd w:val="clear" w:color="auto" w:fill="auto"/>
            <w:vAlign w:val="center"/>
          </w:tcPr>
          <w:p w:rsidR="00784D79" w:rsidRPr="00703F45" w:rsidRDefault="00784D79" w:rsidP="00452500">
            <w:pPr>
              <w:jc w:val="center"/>
            </w:pPr>
            <w:r w:rsidRPr="00B12CE0">
              <w:rPr>
                <w:sz w:val="22"/>
                <w:szCs w:val="22"/>
              </w:rPr>
              <w:t>19.01.2022</w:t>
            </w:r>
          </w:p>
        </w:tc>
        <w:tc>
          <w:tcPr>
            <w:tcW w:w="1560" w:type="dxa"/>
            <w:tcBorders>
              <w:top w:val="nil"/>
              <w:left w:val="single" w:sz="4" w:space="0" w:color="auto"/>
              <w:bottom w:val="single" w:sz="4" w:space="0" w:color="auto"/>
              <w:right w:val="single" w:sz="4" w:space="0" w:color="auto"/>
            </w:tcBorders>
            <w:shd w:val="clear" w:color="auto" w:fill="auto"/>
            <w:vAlign w:val="center"/>
          </w:tcPr>
          <w:p w:rsidR="00784D79" w:rsidRPr="00703F45" w:rsidRDefault="00B12CE0" w:rsidP="00452500">
            <w:pPr>
              <w:jc w:val="center"/>
            </w:pPr>
            <w:r>
              <w:t>зелен телефон</w:t>
            </w:r>
          </w:p>
        </w:tc>
        <w:tc>
          <w:tcPr>
            <w:tcW w:w="3775" w:type="dxa"/>
            <w:tcBorders>
              <w:top w:val="nil"/>
              <w:left w:val="single" w:sz="4" w:space="0" w:color="auto"/>
              <w:bottom w:val="single" w:sz="4" w:space="0" w:color="auto"/>
              <w:right w:val="single" w:sz="4" w:space="0" w:color="auto"/>
            </w:tcBorders>
            <w:shd w:val="clear" w:color="auto" w:fill="auto"/>
            <w:vAlign w:val="center"/>
          </w:tcPr>
          <w:p w:rsidR="00784D79" w:rsidRPr="00B12CE0" w:rsidRDefault="00B12CE0" w:rsidP="00452500">
            <w:pPr>
              <w:jc w:val="center"/>
            </w:pPr>
            <w:r>
              <w:rPr>
                <w:sz w:val="22"/>
                <w:szCs w:val="22"/>
              </w:rPr>
              <w:t>Изчерпан ли е капацитетът на Клетка 1 на депо Братово-запад, замърсени съседни терени с отпадъци, неимоверно много птици в района на депото- гларуси и щъркели</w:t>
            </w:r>
          </w:p>
        </w:tc>
        <w:tc>
          <w:tcPr>
            <w:tcW w:w="2036" w:type="dxa"/>
            <w:tcBorders>
              <w:top w:val="single" w:sz="4" w:space="0" w:color="auto"/>
              <w:left w:val="single" w:sz="4" w:space="0" w:color="auto"/>
              <w:bottom w:val="single" w:sz="4" w:space="0" w:color="auto"/>
              <w:right w:val="single" w:sz="4" w:space="0" w:color="auto"/>
            </w:tcBorders>
            <w:shd w:val="clear" w:color="auto" w:fill="auto"/>
          </w:tcPr>
          <w:p w:rsidR="00784D79" w:rsidRPr="00703F45" w:rsidRDefault="00784D79" w:rsidP="00452500">
            <w:pPr>
              <w:jc w:val="center"/>
            </w:pPr>
            <w:r w:rsidRPr="00703F45">
              <w:rPr>
                <w:sz w:val="22"/>
                <w:szCs w:val="22"/>
              </w:rPr>
              <w:t>РИОСВ-Бургас</w:t>
            </w:r>
          </w:p>
        </w:tc>
        <w:tc>
          <w:tcPr>
            <w:tcW w:w="4637" w:type="dxa"/>
            <w:tcBorders>
              <w:top w:val="nil"/>
              <w:left w:val="single" w:sz="4" w:space="0" w:color="auto"/>
              <w:bottom w:val="single" w:sz="4" w:space="0" w:color="auto"/>
              <w:right w:val="single" w:sz="4" w:space="0" w:color="auto"/>
            </w:tcBorders>
            <w:shd w:val="clear" w:color="auto" w:fill="auto"/>
            <w:vAlign w:val="center"/>
          </w:tcPr>
          <w:p w:rsidR="00784D79" w:rsidRPr="00B12CE0" w:rsidRDefault="00B3675D" w:rsidP="00B3675D">
            <w:pPr>
              <w:jc w:val="center"/>
            </w:pPr>
            <w:r>
              <w:rPr>
                <w:sz w:val="22"/>
                <w:szCs w:val="22"/>
              </w:rPr>
              <w:t>При проверката се констатира, че н</w:t>
            </w:r>
            <w:r w:rsidR="00B12CE0">
              <w:rPr>
                <w:sz w:val="22"/>
                <w:szCs w:val="22"/>
              </w:rPr>
              <w:t>яма разпилени отпадъци по съседните земеделски терени, Клетка 1 на депото не е с изчерпан капацитет. Запръстяване се прави ежедневно след уплътняване на отпадъците.</w:t>
            </w:r>
          </w:p>
        </w:tc>
      </w:tr>
      <w:tr w:rsidR="00784D79" w:rsidRPr="00703F45" w:rsidTr="009D325E">
        <w:trPr>
          <w:trHeight w:val="684"/>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784D79" w:rsidRPr="000625C5" w:rsidRDefault="00784D79" w:rsidP="00452500">
            <w:pPr>
              <w:jc w:val="center"/>
            </w:pPr>
            <w:r w:rsidRPr="000625C5">
              <w:rPr>
                <w:sz w:val="22"/>
                <w:szCs w:val="22"/>
              </w:rPr>
              <w:t>21.</w:t>
            </w:r>
          </w:p>
        </w:tc>
        <w:tc>
          <w:tcPr>
            <w:tcW w:w="1842" w:type="dxa"/>
            <w:tcBorders>
              <w:top w:val="nil"/>
              <w:left w:val="single" w:sz="4" w:space="0" w:color="auto"/>
              <w:bottom w:val="single" w:sz="4" w:space="0" w:color="auto"/>
              <w:right w:val="single" w:sz="4" w:space="0" w:color="auto"/>
            </w:tcBorders>
            <w:shd w:val="clear" w:color="auto" w:fill="auto"/>
            <w:vAlign w:val="center"/>
          </w:tcPr>
          <w:p w:rsidR="00784D79" w:rsidRPr="000625C5" w:rsidRDefault="00784D79" w:rsidP="00452500">
            <w:pPr>
              <w:jc w:val="center"/>
            </w:pPr>
            <w:r w:rsidRPr="000625C5">
              <w:rPr>
                <w:sz w:val="22"/>
                <w:szCs w:val="22"/>
              </w:rPr>
              <w:t>19.01.2022</w:t>
            </w:r>
          </w:p>
        </w:tc>
        <w:tc>
          <w:tcPr>
            <w:tcW w:w="1560" w:type="dxa"/>
            <w:tcBorders>
              <w:top w:val="nil"/>
              <w:left w:val="single" w:sz="4" w:space="0" w:color="auto"/>
              <w:bottom w:val="single" w:sz="4" w:space="0" w:color="auto"/>
              <w:right w:val="single" w:sz="4" w:space="0" w:color="auto"/>
            </w:tcBorders>
            <w:shd w:val="clear" w:color="auto" w:fill="auto"/>
            <w:vAlign w:val="center"/>
          </w:tcPr>
          <w:p w:rsidR="00784D79" w:rsidRPr="00703F45" w:rsidRDefault="000625C5" w:rsidP="00452500">
            <w:pPr>
              <w:jc w:val="center"/>
            </w:pPr>
            <w:r>
              <w:t>зелен телефон</w:t>
            </w:r>
          </w:p>
        </w:tc>
        <w:tc>
          <w:tcPr>
            <w:tcW w:w="3775" w:type="dxa"/>
            <w:tcBorders>
              <w:top w:val="nil"/>
              <w:left w:val="single" w:sz="4" w:space="0" w:color="auto"/>
              <w:bottom w:val="single" w:sz="4" w:space="0" w:color="auto"/>
              <w:right w:val="single" w:sz="4" w:space="0" w:color="auto"/>
            </w:tcBorders>
            <w:shd w:val="clear" w:color="auto" w:fill="auto"/>
            <w:vAlign w:val="center"/>
          </w:tcPr>
          <w:p w:rsidR="00784D79" w:rsidRPr="000625C5" w:rsidRDefault="000625C5" w:rsidP="00452500">
            <w:pPr>
              <w:jc w:val="center"/>
            </w:pPr>
            <w:r>
              <w:rPr>
                <w:sz w:val="22"/>
                <w:szCs w:val="22"/>
              </w:rPr>
              <w:t>Сервиз "Алтоефект" ЕООД в кв. „Долно езерово“, ул. "Черна гора" № 14 след 15-16 ч., горят в печка автомобилни масла</w:t>
            </w:r>
          </w:p>
        </w:tc>
        <w:tc>
          <w:tcPr>
            <w:tcW w:w="2036" w:type="dxa"/>
            <w:tcBorders>
              <w:top w:val="single" w:sz="4" w:space="0" w:color="auto"/>
              <w:left w:val="single" w:sz="4" w:space="0" w:color="auto"/>
              <w:bottom w:val="single" w:sz="4" w:space="0" w:color="auto"/>
              <w:right w:val="single" w:sz="4" w:space="0" w:color="auto"/>
            </w:tcBorders>
            <w:shd w:val="clear" w:color="auto" w:fill="auto"/>
          </w:tcPr>
          <w:p w:rsidR="00784D79" w:rsidRPr="00703F45" w:rsidRDefault="00784D79" w:rsidP="00452500">
            <w:pPr>
              <w:jc w:val="center"/>
            </w:pPr>
            <w:r w:rsidRPr="00703F45">
              <w:rPr>
                <w:sz w:val="22"/>
                <w:szCs w:val="22"/>
              </w:rPr>
              <w:t>РИОСВ-Бургас</w:t>
            </w:r>
          </w:p>
        </w:tc>
        <w:tc>
          <w:tcPr>
            <w:tcW w:w="4637" w:type="dxa"/>
            <w:tcBorders>
              <w:top w:val="nil"/>
              <w:left w:val="single" w:sz="4" w:space="0" w:color="auto"/>
              <w:bottom w:val="single" w:sz="4" w:space="0" w:color="auto"/>
              <w:right w:val="single" w:sz="4" w:space="0" w:color="auto"/>
            </w:tcBorders>
            <w:shd w:val="clear" w:color="auto" w:fill="auto"/>
            <w:vAlign w:val="center"/>
          </w:tcPr>
          <w:p w:rsidR="00784D79" w:rsidRPr="00703F45" w:rsidRDefault="002B575D" w:rsidP="00452500">
            <w:pPr>
              <w:jc w:val="center"/>
            </w:pPr>
            <w:r>
              <w:t>Предстои проверка.</w:t>
            </w:r>
          </w:p>
        </w:tc>
      </w:tr>
      <w:tr w:rsidR="00784D79" w:rsidRPr="00703F45" w:rsidTr="00B3675D">
        <w:trPr>
          <w:trHeight w:val="628"/>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784D79" w:rsidRPr="00703F45" w:rsidRDefault="00784D79" w:rsidP="00452500">
            <w:pPr>
              <w:jc w:val="center"/>
            </w:pPr>
            <w:r w:rsidRPr="00703F45">
              <w:rPr>
                <w:sz w:val="22"/>
                <w:szCs w:val="22"/>
              </w:rPr>
              <w:t>22.</w:t>
            </w:r>
          </w:p>
        </w:tc>
        <w:tc>
          <w:tcPr>
            <w:tcW w:w="1842" w:type="dxa"/>
            <w:tcBorders>
              <w:top w:val="nil"/>
              <w:left w:val="single" w:sz="4" w:space="0" w:color="auto"/>
              <w:bottom w:val="single" w:sz="4" w:space="0" w:color="auto"/>
              <w:right w:val="single" w:sz="4" w:space="0" w:color="auto"/>
            </w:tcBorders>
            <w:shd w:val="clear" w:color="auto" w:fill="auto"/>
            <w:vAlign w:val="center"/>
          </w:tcPr>
          <w:p w:rsidR="00784D79" w:rsidRPr="00703F45" w:rsidRDefault="00784D79" w:rsidP="00452500">
            <w:pPr>
              <w:jc w:val="center"/>
            </w:pPr>
            <w:r w:rsidRPr="001E535E">
              <w:rPr>
                <w:sz w:val="22"/>
                <w:szCs w:val="22"/>
              </w:rPr>
              <w:t>19.01.2022</w:t>
            </w:r>
          </w:p>
        </w:tc>
        <w:tc>
          <w:tcPr>
            <w:tcW w:w="1560" w:type="dxa"/>
            <w:tcBorders>
              <w:top w:val="nil"/>
              <w:left w:val="single" w:sz="4" w:space="0" w:color="auto"/>
              <w:bottom w:val="single" w:sz="4" w:space="0" w:color="auto"/>
              <w:right w:val="single" w:sz="4" w:space="0" w:color="auto"/>
            </w:tcBorders>
            <w:shd w:val="clear" w:color="auto" w:fill="auto"/>
            <w:vAlign w:val="center"/>
          </w:tcPr>
          <w:p w:rsidR="00784D79" w:rsidRPr="00703F45" w:rsidRDefault="001E535E" w:rsidP="00452500">
            <w:pPr>
              <w:jc w:val="center"/>
            </w:pPr>
            <w:r>
              <w:t>едно гише</w:t>
            </w:r>
          </w:p>
        </w:tc>
        <w:tc>
          <w:tcPr>
            <w:tcW w:w="3775" w:type="dxa"/>
            <w:tcBorders>
              <w:top w:val="nil"/>
              <w:left w:val="single" w:sz="4" w:space="0" w:color="auto"/>
              <w:bottom w:val="single" w:sz="4" w:space="0" w:color="auto"/>
              <w:right w:val="single" w:sz="4" w:space="0" w:color="auto"/>
            </w:tcBorders>
            <w:shd w:val="clear" w:color="auto" w:fill="auto"/>
            <w:vAlign w:val="center"/>
          </w:tcPr>
          <w:p w:rsidR="001E535E" w:rsidRDefault="001E535E" w:rsidP="00452500">
            <w:pPr>
              <w:jc w:val="center"/>
            </w:pPr>
            <w:r>
              <w:rPr>
                <w:sz w:val="22"/>
                <w:szCs w:val="22"/>
              </w:rPr>
              <w:t>В автосервиз в гр. Българово, ул. "Митко Палаузов"има печка, която работи с отработено масло от ДВГ, с която отпля сервиза и замърсява околната среда.</w:t>
            </w:r>
          </w:p>
          <w:p w:rsidR="00784D79" w:rsidRPr="00703F45" w:rsidRDefault="00784D79" w:rsidP="00452500">
            <w:pPr>
              <w:jc w:val="center"/>
            </w:pPr>
          </w:p>
        </w:tc>
        <w:tc>
          <w:tcPr>
            <w:tcW w:w="2036" w:type="dxa"/>
            <w:tcBorders>
              <w:top w:val="single" w:sz="4" w:space="0" w:color="auto"/>
              <w:left w:val="single" w:sz="4" w:space="0" w:color="auto"/>
              <w:bottom w:val="single" w:sz="4" w:space="0" w:color="auto"/>
              <w:right w:val="single" w:sz="4" w:space="0" w:color="auto"/>
            </w:tcBorders>
            <w:shd w:val="clear" w:color="auto" w:fill="auto"/>
          </w:tcPr>
          <w:p w:rsidR="00784D79" w:rsidRPr="00703F45" w:rsidRDefault="00784D79" w:rsidP="00452500">
            <w:pPr>
              <w:jc w:val="center"/>
            </w:pPr>
            <w:r w:rsidRPr="00703F45">
              <w:rPr>
                <w:sz w:val="22"/>
                <w:szCs w:val="22"/>
              </w:rPr>
              <w:t>РИОСВ-Бургас</w:t>
            </w:r>
          </w:p>
        </w:tc>
        <w:tc>
          <w:tcPr>
            <w:tcW w:w="4637" w:type="dxa"/>
            <w:tcBorders>
              <w:top w:val="nil"/>
              <w:left w:val="single" w:sz="4" w:space="0" w:color="auto"/>
              <w:bottom w:val="single" w:sz="4" w:space="0" w:color="auto"/>
              <w:right w:val="single" w:sz="4" w:space="0" w:color="auto"/>
            </w:tcBorders>
            <w:shd w:val="clear" w:color="auto" w:fill="auto"/>
            <w:vAlign w:val="center"/>
          </w:tcPr>
          <w:p w:rsidR="00784D79" w:rsidRPr="00D11697" w:rsidRDefault="00B3675D" w:rsidP="00B3675D">
            <w:pPr>
              <w:jc w:val="center"/>
            </w:pPr>
            <w:r>
              <w:rPr>
                <w:sz w:val="22"/>
                <w:szCs w:val="22"/>
              </w:rPr>
              <w:t>При извършена проверка на обекта не</w:t>
            </w:r>
            <w:r w:rsidR="00D11697">
              <w:rPr>
                <w:sz w:val="22"/>
                <w:szCs w:val="22"/>
              </w:rPr>
              <w:t xml:space="preserve"> се констатира </w:t>
            </w:r>
            <w:r>
              <w:rPr>
                <w:sz w:val="22"/>
                <w:szCs w:val="22"/>
              </w:rPr>
              <w:t xml:space="preserve"> твърдо или течно гориво за отопление и </w:t>
            </w:r>
            <w:r w:rsidR="00D11697">
              <w:rPr>
                <w:sz w:val="22"/>
                <w:szCs w:val="22"/>
              </w:rPr>
              <w:t>наличие на отпадъци от ремонт на автомобили - отработено масло, маслени филтри, черни метали и др.</w:t>
            </w:r>
          </w:p>
        </w:tc>
      </w:tr>
      <w:tr w:rsidR="00723B04" w:rsidRPr="00703F45" w:rsidTr="00B3675D">
        <w:trPr>
          <w:trHeight w:val="628"/>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723B04" w:rsidRPr="00703F45" w:rsidRDefault="00723B04" w:rsidP="00452500">
            <w:pPr>
              <w:jc w:val="center"/>
            </w:pPr>
            <w:r w:rsidRPr="00703F45">
              <w:rPr>
                <w:sz w:val="22"/>
                <w:szCs w:val="22"/>
              </w:rPr>
              <w:t>23.</w:t>
            </w:r>
          </w:p>
        </w:tc>
        <w:tc>
          <w:tcPr>
            <w:tcW w:w="1842" w:type="dxa"/>
            <w:tcBorders>
              <w:top w:val="nil"/>
              <w:left w:val="single" w:sz="4" w:space="0" w:color="auto"/>
              <w:bottom w:val="single" w:sz="4" w:space="0" w:color="auto"/>
              <w:right w:val="single" w:sz="4" w:space="0" w:color="auto"/>
            </w:tcBorders>
            <w:shd w:val="clear" w:color="auto" w:fill="auto"/>
            <w:vAlign w:val="center"/>
          </w:tcPr>
          <w:p w:rsidR="00723B04" w:rsidRPr="00703F45" w:rsidRDefault="00723B04" w:rsidP="00452500">
            <w:pPr>
              <w:jc w:val="center"/>
            </w:pPr>
            <w:r w:rsidRPr="00703F45">
              <w:rPr>
                <w:sz w:val="22"/>
                <w:szCs w:val="22"/>
              </w:rPr>
              <w:t>17.01.2022</w:t>
            </w:r>
          </w:p>
        </w:tc>
        <w:tc>
          <w:tcPr>
            <w:tcW w:w="1560" w:type="dxa"/>
            <w:tcBorders>
              <w:top w:val="nil"/>
              <w:left w:val="single" w:sz="4" w:space="0" w:color="auto"/>
              <w:bottom w:val="single" w:sz="4" w:space="0" w:color="auto"/>
              <w:right w:val="single" w:sz="4" w:space="0" w:color="auto"/>
            </w:tcBorders>
            <w:shd w:val="clear" w:color="auto" w:fill="auto"/>
          </w:tcPr>
          <w:p w:rsidR="00B44BBE" w:rsidRDefault="00B44BBE" w:rsidP="00452500">
            <w:pPr>
              <w:jc w:val="center"/>
            </w:pPr>
          </w:p>
          <w:p w:rsidR="00B44BBE" w:rsidRDefault="00B44BBE" w:rsidP="00452500">
            <w:pPr>
              <w:jc w:val="center"/>
            </w:pPr>
          </w:p>
          <w:p w:rsidR="00B44BBE" w:rsidRDefault="00B44BBE" w:rsidP="00452500">
            <w:pPr>
              <w:jc w:val="center"/>
            </w:pPr>
          </w:p>
          <w:p w:rsidR="00723B04" w:rsidRPr="00703F45" w:rsidRDefault="00723B04" w:rsidP="00452500">
            <w:pPr>
              <w:jc w:val="center"/>
            </w:pPr>
            <w:r w:rsidRPr="00703F45">
              <w:rPr>
                <w:sz w:val="22"/>
                <w:szCs w:val="22"/>
              </w:rPr>
              <w:t>зелен телефон</w:t>
            </w:r>
          </w:p>
        </w:tc>
        <w:tc>
          <w:tcPr>
            <w:tcW w:w="3775" w:type="dxa"/>
            <w:tcBorders>
              <w:top w:val="nil"/>
              <w:left w:val="single" w:sz="4" w:space="0" w:color="auto"/>
              <w:bottom w:val="single" w:sz="4" w:space="0" w:color="auto"/>
              <w:right w:val="single" w:sz="4" w:space="0" w:color="auto"/>
            </w:tcBorders>
            <w:shd w:val="clear" w:color="auto" w:fill="auto"/>
          </w:tcPr>
          <w:p w:rsidR="00B44BBE" w:rsidRDefault="00B44BBE" w:rsidP="00452500">
            <w:pPr>
              <w:jc w:val="center"/>
            </w:pPr>
          </w:p>
          <w:p w:rsidR="00B44BBE" w:rsidRDefault="00B44BBE" w:rsidP="00452500">
            <w:pPr>
              <w:jc w:val="center"/>
            </w:pPr>
          </w:p>
          <w:p w:rsidR="00723B04" w:rsidRPr="00703F45" w:rsidRDefault="00723B04" w:rsidP="00B44BBE">
            <w:pPr>
              <w:jc w:val="both"/>
            </w:pPr>
            <w:r w:rsidRPr="00703F45">
              <w:rPr>
                <w:sz w:val="22"/>
                <w:szCs w:val="22"/>
              </w:rPr>
              <w:t>От комина на "Топлофикация-Бургас" излиза гъст черен дим със задушлива миризма</w:t>
            </w:r>
          </w:p>
        </w:tc>
        <w:tc>
          <w:tcPr>
            <w:tcW w:w="2036" w:type="dxa"/>
            <w:tcBorders>
              <w:top w:val="single" w:sz="4" w:space="0" w:color="auto"/>
              <w:left w:val="single" w:sz="4" w:space="0" w:color="auto"/>
              <w:bottom w:val="single" w:sz="4" w:space="0" w:color="auto"/>
              <w:right w:val="single" w:sz="4" w:space="0" w:color="auto"/>
            </w:tcBorders>
            <w:shd w:val="clear" w:color="auto" w:fill="auto"/>
          </w:tcPr>
          <w:p w:rsidR="00B44BBE" w:rsidRDefault="00B44BBE" w:rsidP="00452500">
            <w:pPr>
              <w:jc w:val="center"/>
            </w:pPr>
          </w:p>
          <w:p w:rsidR="00B44BBE" w:rsidRDefault="00B44BBE" w:rsidP="00452500">
            <w:pPr>
              <w:jc w:val="center"/>
            </w:pPr>
          </w:p>
          <w:p w:rsidR="00B44BBE" w:rsidRDefault="00B44BBE" w:rsidP="00452500">
            <w:pPr>
              <w:jc w:val="center"/>
            </w:pPr>
          </w:p>
          <w:p w:rsidR="00723B04" w:rsidRPr="00703F45" w:rsidRDefault="00723B04" w:rsidP="00452500">
            <w:pPr>
              <w:jc w:val="center"/>
            </w:pPr>
            <w:r w:rsidRPr="00703F45">
              <w:rPr>
                <w:sz w:val="22"/>
                <w:szCs w:val="22"/>
              </w:rPr>
              <w:t>РИОСВ-Бургас</w:t>
            </w:r>
          </w:p>
        </w:tc>
        <w:tc>
          <w:tcPr>
            <w:tcW w:w="4637" w:type="dxa"/>
            <w:tcBorders>
              <w:top w:val="nil"/>
              <w:left w:val="single" w:sz="4" w:space="0" w:color="auto"/>
              <w:bottom w:val="single" w:sz="4" w:space="0" w:color="auto"/>
              <w:right w:val="single" w:sz="4" w:space="0" w:color="auto"/>
            </w:tcBorders>
            <w:shd w:val="clear" w:color="auto" w:fill="auto"/>
          </w:tcPr>
          <w:p w:rsidR="00723B04" w:rsidRPr="00B44BBE" w:rsidRDefault="00B44BBE" w:rsidP="00B44BBE">
            <w:pPr>
              <w:jc w:val="both"/>
              <w:rPr>
                <w:color w:val="FF0000"/>
              </w:rPr>
            </w:pPr>
            <w:r>
              <w:rPr>
                <w:color w:val="FF0000"/>
                <w:sz w:val="22"/>
                <w:szCs w:val="22"/>
              </w:rPr>
              <w:t>В</w:t>
            </w:r>
            <w:r w:rsidR="00723B04" w:rsidRPr="00B44BBE">
              <w:rPr>
                <w:color w:val="FF0000"/>
                <w:sz w:val="22"/>
                <w:szCs w:val="22"/>
              </w:rPr>
              <w:t xml:space="preserve"> нормален технологичен режим работят два водогрейни котела с гориво биомаса във вид на слънчогледови и сламени пелети, с 80 % натоварване на капацитета им. В периода на наблюдавания черен дим не са настъпвали аварийни и извънредни ситуации от експлоатацията на котлите.</w:t>
            </w:r>
          </w:p>
        </w:tc>
      </w:tr>
      <w:tr w:rsidR="00723B04" w:rsidRPr="00703F45" w:rsidTr="00B3675D">
        <w:trPr>
          <w:trHeight w:val="628"/>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723B04" w:rsidRPr="00703F45" w:rsidRDefault="00723B04" w:rsidP="00452500">
            <w:pPr>
              <w:jc w:val="center"/>
            </w:pPr>
            <w:r w:rsidRPr="00703F45">
              <w:rPr>
                <w:sz w:val="22"/>
                <w:szCs w:val="22"/>
              </w:rPr>
              <w:t>24.</w:t>
            </w:r>
          </w:p>
        </w:tc>
        <w:tc>
          <w:tcPr>
            <w:tcW w:w="1842" w:type="dxa"/>
            <w:tcBorders>
              <w:top w:val="nil"/>
              <w:left w:val="single" w:sz="4" w:space="0" w:color="auto"/>
              <w:bottom w:val="single" w:sz="4" w:space="0" w:color="auto"/>
              <w:right w:val="single" w:sz="4" w:space="0" w:color="auto"/>
            </w:tcBorders>
            <w:shd w:val="clear" w:color="auto" w:fill="auto"/>
            <w:vAlign w:val="center"/>
          </w:tcPr>
          <w:p w:rsidR="00723B04" w:rsidRPr="00703F45" w:rsidRDefault="00723B04" w:rsidP="00452500">
            <w:pPr>
              <w:jc w:val="center"/>
            </w:pPr>
            <w:r w:rsidRPr="00703F45">
              <w:rPr>
                <w:sz w:val="22"/>
                <w:szCs w:val="22"/>
              </w:rPr>
              <w:t>19.01.2022</w:t>
            </w:r>
          </w:p>
        </w:tc>
        <w:tc>
          <w:tcPr>
            <w:tcW w:w="1560" w:type="dxa"/>
            <w:tcBorders>
              <w:top w:val="nil"/>
              <w:left w:val="single" w:sz="4" w:space="0" w:color="auto"/>
              <w:bottom w:val="single" w:sz="4" w:space="0" w:color="auto"/>
              <w:right w:val="single" w:sz="4" w:space="0" w:color="auto"/>
            </w:tcBorders>
            <w:shd w:val="clear" w:color="auto" w:fill="auto"/>
          </w:tcPr>
          <w:p w:rsidR="00B44BBE" w:rsidRDefault="00B44BBE" w:rsidP="00452500">
            <w:pPr>
              <w:jc w:val="center"/>
            </w:pPr>
          </w:p>
          <w:p w:rsidR="00B44BBE" w:rsidRDefault="00B44BBE" w:rsidP="00452500">
            <w:pPr>
              <w:jc w:val="center"/>
            </w:pPr>
          </w:p>
          <w:p w:rsidR="00B44BBE" w:rsidRDefault="00B44BBE" w:rsidP="00452500">
            <w:pPr>
              <w:jc w:val="center"/>
            </w:pPr>
          </w:p>
          <w:p w:rsidR="00B44BBE" w:rsidRDefault="00B44BBE" w:rsidP="00452500">
            <w:pPr>
              <w:jc w:val="center"/>
            </w:pPr>
          </w:p>
          <w:p w:rsidR="00B44BBE" w:rsidRDefault="00B44BBE" w:rsidP="00452500">
            <w:pPr>
              <w:jc w:val="center"/>
            </w:pPr>
          </w:p>
          <w:p w:rsidR="00B44BBE" w:rsidRDefault="00B44BBE" w:rsidP="00452500">
            <w:pPr>
              <w:jc w:val="center"/>
            </w:pPr>
          </w:p>
          <w:p w:rsidR="00723B04" w:rsidRPr="00703F45" w:rsidRDefault="00723B04" w:rsidP="00452500">
            <w:pPr>
              <w:jc w:val="center"/>
            </w:pPr>
            <w:r w:rsidRPr="00703F45">
              <w:rPr>
                <w:sz w:val="22"/>
                <w:szCs w:val="22"/>
              </w:rPr>
              <w:t>зелен телефон</w:t>
            </w:r>
          </w:p>
        </w:tc>
        <w:tc>
          <w:tcPr>
            <w:tcW w:w="3775" w:type="dxa"/>
            <w:tcBorders>
              <w:top w:val="nil"/>
              <w:left w:val="single" w:sz="4" w:space="0" w:color="auto"/>
              <w:bottom w:val="single" w:sz="4" w:space="0" w:color="auto"/>
              <w:right w:val="single" w:sz="4" w:space="0" w:color="auto"/>
            </w:tcBorders>
            <w:shd w:val="clear" w:color="auto" w:fill="auto"/>
          </w:tcPr>
          <w:p w:rsidR="00B44BBE" w:rsidRDefault="00B44BBE" w:rsidP="00452500">
            <w:pPr>
              <w:jc w:val="center"/>
            </w:pPr>
          </w:p>
          <w:p w:rsidR="00B44BBE" w:rsidRDefault="00B44BBE" w:rsidP="00452500">
            <w:pPr>
              <w:jc w:val="center"/>
            </w:pPr>
          </w:p>
          <w:p w:rsidR="00B44BBE" w:rsidRDefault="00B44BBE" w:rsidP="00452500">
            <w:pPr>
              <w:jc w:val="center"/>
            </w:pPr>
          </w:p>
          <w:p w:rsidR="00B44BBE" w:rsidRDefault="00B44BBE" w:rsidP="00452500">
            <w:pPr>
              <w:jc w:val="center"/>
            </w:pPr>
          </w:p>
          <w:p w:rsidR="00723B04" w:rsidRPr="00703F45" w:rsidRDefault="00723B04" w:rsidP="00141B73">
            <w:pPr>
              <w:jc w:val="both"/>
            </w:pPr>
            <w:r w:rsidRPr="00703F45">
              <w:rPr>
                <w:sz w:val="22"/>
                <w:szCs w:val="22"/>
              </w:rPr>
              <w:t xml:space="preserve">В ж.к. "Възраждане" всяка сряда и събота вечер се усеща миризма на нефтопродукти. </w:t>
            </w:r>
          </w:p>
        </w:tc>
        <w:tc>
          <w:tcPr>
            <w:tcW w:w="2036" w:type="dxa"/>
            <w:tcBorders>
              <w:top w:val="single" w:sz="4" w:space="0" w:color="auto"/>
              <w:left w:val="single" w:sz="4" w:space="0" w:color="auto"/>
              <w:bottom w:val="single" w:sz="4" w:space="0" w:color="auto"/>
              <w:right w:val="single" w:sz="4" w:space="0" w:color="auto"/>
            </w:tcBorders>
            <w:shd w:val="clear" w:color="auto" w:fill="auto"/>
          </w:tcPr>
          <w:p w:rsidR="00B44BBE" w:rsidRDefault="00B44BBE" w:rsidP="00452500">
            <w:pPr>
              <w:jc w:val="center"/>
            </w:pPr>
          </w:p>
          <w:p w:rsidR="00B44BBE" w:rsidRDefault="00B44BBE" w:rsidP="00452500">
            <w:pPr>
              <w:jc w:val="center"/>
            </w:pPr>
          </w:p>
          <w:p w:rsidR="00B44BBE" w:rsidRDefault="00B44BBE" w:rsidP="00452500">
            <w:pPr>
              <w:jc w:val="center"/>
            </w:pPr>
          </w:p>
          <w:p w:rsidR="00B44BBE" w:rsidRDefault="00B44BBE" w:rsidP="00452500">
            <w:pPr>
              <w:jc w:val="center"/>
            </w:pPr>
          </w:p>
          <w:p w:rsidR="00B44BBE" w:rsidRDefault="00B44BBE" w:rsidP="00452500">
            <w:pPr>
              <w:jc w:val="center"/>
            </w:pPr>
          </w:p>
          <w:p w:rsidR="00B44BBE" w:rsidRDefault="00B44BBE" w:rsidP="00452500">
            <w:pPr>
              <w:jc w:val="center"/>
            </w:pPr>
          </w:p>
          <w:p w:rsidR="00723B04" w:rsidRPr="00703F45" w:rsidRDefault="00723B04" w:rsidP="00452500">
            <w:pPr>
              <w:jc w:val="center"/>
            </w:pPr>
            <w:r w:rsidRPr="00703F45">
              <w:rPr>
                <w:sz w:val="22"/>
                <w:szCs w:val="22"/>
              </w:rPr>
              <w:t>РИОСВ-Бургас</w:t>
            </w:r>
          </w:p>
        </w:tc>
        <w:tc>
          <w:tcPr>
            <w:tcW w:w="4637" w:type="dxa"/>
            <w:tcBorders>
              <w:top w:val="nil"/>
              <w:left w:val="single" w:sz="4" w:space="0" w:color="auto"/>
              <w:bottom w:val="single" w:sz="4" w:space="0" w:color="auto"/>
              <w:right w:val="single" w:sz="4" w:space="0" w:color="auto"/>
            </w:tcBorders>
            <w:shd w:val="clear" w:color="auto" w:fill="auto"/>
          </w:tcPr>
          <w:p w:rsidR="00F35916" w:rsidRPr="00F35916" w:rsidRDefault="00F35916" w:rsidP="00F35916">
            <w:pPr>
              <w:overflowPunct w:val="0"/>
              <w:autoSpaceDE w:val="0"/>
              <w:autoSpaceDN w:val="0"/>
              <w:adjustRightInd w:val="0"/>
              <w:jc w:val="both"/>
              <w:textAlignment w:val="baseline"/>
              <w:rPr>
                <w:rFonts w:eastAsia="SimSun"/>
                <w:bCs/>
                <w:color w:val="FF0000"/>
                <w:lang w:eastAsia="zh-CN"/>
              </w:rPr>
            </w:pPr>
            <w:r w:rsidRPr="00F35916">
              <w:rPr>
                <w:rFonts w:eastAsia="SimSun"/>
                <w:bCs/>
                <w:color w:val="FF0000"/>
                <w:lang w:eastAsia="zh-CN"/>
              </w:rPr>
              <w:t xml:space="preserve">Резултатите от имисионните измервания в </w:t>
            </w:r>
            <w:r>
              <w:rPr>
                <w:rFonts w:eastAsia="SimSun"/>
                <w:bCs/>
                <w:color w:val="FF0000"/>
                <w:lang w:eastAsia="zh-CN"/>
              </w:rPr>
              <w:t>трите</w:t>
            </w:r>
            <w:r w:rsidRPr="00F35916">
              <w:rPr>
                <w:rFonts w:eastAsia="SimSun"/>
                <w:bCs/>
                <w:color w:val="FF0000"/>
                <w:lang w:eastAsia="zh-CN"/>
              </w:rPr>
              <w:t xml:space="preserve"> постоянни пункта за календарната 2021 год. </w:t>
            </w:r>
            <w:r>
              <w:rPr>
                <w:rFonts w:eastAsia="SimSun"/>
                <w:bCs/>
                <w:color w:val="FF0000"/>
                <w:lang w:eastAsia="zh-CN"/>
              </w:rPr>
              <w:t xml:space="preserve">и </w:t>
            </w:r>
            <w:r w:rsidR="00C70117">
              <w:rPr>
                <w:rFonts w:eastAsia="SimSun"/>
                <w:bCs/>
                <w:color w:val="FF0000"/>
                <w:lang w:eastAsia="zh-CN"/>
              </w:rPr>
              <w:t>към да</w:t>
            </w:r>
            <w:r w:rsidR="0094080A">
              <w:rPr>
                <w:rFonts w:eastAsia="SimSun"/>
                <w:bCs/>
                <w:color w:val="FF0000"/>
                <w:lang w:eastAsia="zh-CN"/>
              </w:rPr>
              <w:t xml:space="preserve">тата на подаване на сигнала </w:t>
            </w:r>
            <w:r w:rsidRPr="00F35916">
              <w:rPr>
                <w:rFonts w:eastAsia="SimSun"/>
                <w:bCs/>
                <w:color w:val="FF0000"/>
                <w:lang w:eastAsia="zh-CN"/>
              </w:rPr>
              <w:t>не превишават установените норми за качество на атмосферния въздух по показатели – серен диоксид, азотни оксиди, озон, бензен, стирен, пара- и орто- ксилен, толуен, сероводород, тежки метали (олово, кадмий, никел, арсен) и полиароматни въглеводороди.</w:t>
            </w:r>
          </w:p>
          <w:p w:rsidR="00723B04" w:rsidRPr="00703F45" w:rsidRDefault="00723B04" w:rsidP="00452500">
            <w:pPr>
              <w:jc w:val="center"/>
            </w:pPr>
          </w:p>
        </w:tc>
      </w:tr>
      <w:tr w:rsidR="00723B04" w:rsidRPr="00703F45" w:rsidTr="00B3675D">
        <w:trPr>
          <w:trHeight w:val="628"/>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723B04" w:rsidRPr="00703F45" w:rsidRDefault="00723B04" w:rsidP="00452500">
            <w:pPr>
              <w:jc w:val="center"/>
            </w:pPr>
            <w:r w:rsidRPr="00703F45">
              <w:rPr>
                <w:sz w:val="22"/>
                <w:szCs w:val="22"/>
              </w:rPr>
              <w:t>25.</w:t>
            </w:r>
          </w:p>
        </w:tc>
        <w:tc>
          <w:tcPr>
            <w:tcW w:w="1842" w:type="dxa"/>
            <w:tcBorders>
              <w:top w:val="nil"/>
              <w:left w:val="single" w:sz="4" w:space="0" w:color="auto"/>
              <w:bottom w:val="single" w:sz="4" w:space="0" w:color="auto"/>
              <w:right w:val="single" w:sz="4" w:space="0" w:color="auto"/>
            </w:tcBorders>
            <w:shd w:val="clear" w:color="auto" w:fill="auto"/>
            <w:vAlign w:val="center"/>
          </w:tcPr>
          <w:p w:rsidR="00723B04" w:rsidRPr="00703F45" w:rsidRDefault="00723B04" w:rsidP="00452500">
            <w:pPr>
              <w:jc w:val="center"/>
            </w:pPr>
            <w:r w:rsidRPr="00703F45">
              <w:rPr>
                <w:sz w:val="22"/>
                <w:szCs w:val="22"/>
              </w:rPr>
              <w:t>21.01.2022</w:t>
            </w:r>
          </w:p>
        </w:tc>
        <w:tc>
          <w:tcPr>
            <w:tcW w:w="1560" w:type="dxa"/>
            <w:tcBorders>
              <w:top w:val="nil"/>
              <w:left w:val="single" w:sz="4" w:space="0" w:color="auto"/>
              <w:bottom w:val="single" w:sz="4" w:space="0" w:color="auto"/>
              <w:right w:val="single" w:sz="4" w:space="0" w:color="auto"/>
            </w:tcBorders>
            <w:shd w:val="clear" w:color="auto" w:fill="auto"/>
          </w:tcPr>
          <w:p w:rsidR="00723B04" w:rsidRPr="00703F45" w:rsidRDefault="00723B04" w:rsidP="00452500">
            <w:pPr>
              <w:jc w:val="center"/>
            </w:pPr>
            <w:r w:rsidRPr="00703F45">
              <w:rPr>
                <w:sz w:val="22"/>
                <w:szCs w:val="22"/>
              </w:rPr>
              <w:t>ел. поща</w:t>
            </w:r>
          </w:p>
        </w:tc>
        <w:tc>
          <w:tcPr>
            <w:tcW w:w="3775" w:type="dxa"/>
            <w:tcBorders>
              <w:top w:val="nil"/>
              <w:left w:val="single" w:sz="4" w:space="0" w:color="auto"/>
              <w:bottom w:val="single" w:sz="4" w:space="0" w:color="auto"/>
              <w:right w:val="single" w:sz="4" w:space="0" w:color="auto"/>
            </w:tcBorders>
            <w:shd w:val="clear" w:color="auto" w:fill="auto"/>
          </w:tcPr>
          <w:p w:rsidR="00723B04" w:rsidRPr="00703F45" w:rsidRDefault="00723B04" w:rsidP="00452500">
            <w:pPr>
              <w:jc w:val="center"/>
            </w:pPr>
            <w:r w:rsidRPr="00703F45">
              <w:rPr>
                <w:sz w:val="22"/>
                <w:szCs w:val="22"/>
              </w:rPr>
              <w:t>Микроязовир, кв. Ветрен, трупове на пеликани - 3 бр.</w:t>
            </w:r>
          </w:p>
        </w:tc>
        <w:tc>
          <w:tcPr>
            <w:tcW w:w="2036" w:type="dxa"/>
            <w:tcBorders>
              <w:top w:val="single" w:sz="4" w:space="0" w:color="auto"/>
              <w:left w:val="single" w:sz="4" w:space="0" w:color="auto"/>
              <w:bottom w:val="single" w:sz="4" w:space="0" w:color="auto"/>
              <w:right w:val="single" w:sz="4" w:space="0" w:color="auto"/>
            </w:tcBorders>
            <w:shd w:val="clear" w:color="auto" w:fill="auto"/>
          </w:tcPr>
          <w:p w:rsidR="00723B04" w:rsidRDefault="00723B04" w:rsidP="00452500">
            <w:pPr>
              <w:jc w:val="center"/>
            </w:pPr>
            <w:r w:rsidRPr="00703F45">
              <w:rPr>
                <w:sz w:val="22"/>
                <w:szCs w:val="22"/>
              </w:rPr>
              <w:t>РИОСВ-Бургас</w:t>
            </w:r>
          </w:p>
          <w:p w:rsidR="00915BC0" w:rsidRPr="00703F45" w:rsidRDefault="00915BC0" w:rsidP="00452500">
            <w:pPr>
              <w:jc w:val="center"/>
            </w:pPr>
            <w:r w:rsidRPr="00703F45">
              <w:rPr>
                <w:sz w:val="22"/>
                <w:szCs w:val="22"/>
              </w:rPr>
              <w:t>ОДБХ Бургас</w:t>
            </w:r>
          </w:p>
        </w:tc>
        <w:tc>
          <w:tcPr>
            <w:tcW w:w="4637" w:type="dxa"/>
            <w:tcBorders>
              <w:top w:val="nil"/>
              <w:left w:val="single" w:sz="4" w:space="0" w:color="auto"/>
              <w:bottom w:val="single" w:sz="4" w:space="0" w:color="auto"/>
              <w:right w:val="single" w:sz="4" w:space="0" w:color="auto"/>
            </w:tcBorders>
            <w:shd w:val="clear" w:color="auto" w:fill="auto"/>
          </w:tcPr>
          <w:p w:rsidR="00723B04" w:rsidRPr="00703F45" w:rsidRDefault="00723B04" w:rsidP="00452500">
            <w:pPr>
              <w:jc w:val="center"/>
            </w:pPr>
            <w:r w:rsidRPr="00703F45">
              <w:rPr>
                <w:sz w:val="22"/>
                <w:szCs w:val="22"/>
              </w:rPr>
              <w:t>Обходен е района със служители на ОДБХ Бургас. Не са открити трупове на пеликани.</w:t>
            </w:r>
          </w:p>
        </w:tc>
      </w:tr>
      <w:tr w:rsidR="00723B04" w:rsidRPr="00703F45" w:rsidTr="00B3675D">
        <w:trPr>
          <w:trHeight w:val="628"/>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723B04" w:rsidRPr="00703F45" w:rsidRDefault="00723B04" w:rsidP="00452500">
            <w:pPr>
              <w:jc w:val="center"/>
            </w:pPr>
            <w:r w:rsidRPr="00703F45">
              <w:rPr>
                <w:sz w:val="22"/>
                <w:szCs w:val="22"/>
              </w:rPr>
              <w:lastRenderedPageBreak/>
              <w:t>26.</w:t>
            </w:r>
          </w:p>
        </w:tc>
        <w:tc>
          <w:tcPr>
            <w:tcW w:w="1842" w:type="dxa"/>
            <w:tcBorders>
              <w:top w:val="nil"/>
              <w:left w:val="single" w:sz="4" w:space="0" w:color="auto"/>
              <w:bottom w:val="single" w:sz="4" w:space="0" w:color="auto"/>
              <w:right w:val="single" w:sz="4" w:space="0" w:color="auto"/>
            </w:tcBorders>
            <w:shd w:val="clear" w:color="auto" w:fill="auto"/>
            <w:vAlign w:val="center"/>
          </w:tcPr>
          <w:p w:rsidR="00723B04" w:rsidRPr="00703F45" w:rsidRDefault="00723B04" w:rsidP="00452500">
            <w:pPr>
              <w:jc w:val="center"/>
            </w:pPr>
            <w:r w:rsidRPr="00703F45">
              <w:rPr>
                <w:sz w:val="22"/>
                <w:szCs w:val="22"/>
              </w:rPr>
              <w:t>21.01.2022</w:t>
            </w:r>
          </w:p>
        </w:tc>
        <w:tc>
          <w:tcPr>
            <w:tcW w:w="1560" w:type="dxa"/>
            <w:tcBorders>
              <w:top w:val="nil"/>
              <w:left w:val="single" w:sz="4" w:space="0" w:color="auto"/>
              <w:bottom w:val="single" w:sz="4" w:space="0" w:color="auto"/>
              <w:right w:val="single" w:sz="4" w:space="0" w:color="auto"/>
            </w:tcBorders>
            <w:shd w:val="clear" w:color="auto" w:fill="auto"/>
          </w:tcPr>
          <w:p w:rsidR="00723B04" w:rsidRPr="00703F45" w:rsidRDefault="00723B04" w:rsidP="00452500">
            <w:pPr>
              <w:jc w:val="center"/>
            </w:pPr>
            <w:r w:rsidRPr="00703F45">
              <w:rPr>
                <w:sz w:val="22"/>
                <w:szCs w:val="22"/>
              </w:rPr>
              <w:t>зелен телефон</w:t>
            </w:r>
          </w:p>
        </w:tc>
        <w:tc>
          <w:tcPr>
            <w:tcW w:w="3775" w:type="dxa"/>
            <w:tcBorders>
              <w:top w:val="nil"/>
              <w:left w:val="single" w:sz="4" w:space="0" w:color="auto"/>
              <w:bottom w:val="single" w:sz="4" w:space="0" w:color="auto"/>
              <w:right w:val="single" w:sz="4" w:space="0" w:color="auto"/>
            </w:tcBorders>
            <w:shd w:val="clear" w:color="auto" w:fill="auto"/>
          </w:tcPr>
          <w:p w:rsidR="00723B04" w:rsidRPr="00703F45" w:rsidRDefault="00723B04" w:rsidP="00452500">
            <w:pPr>
              <w:jc w:val="center"/>
            </w:pPr>
            <w:r w:rsidRPr="00703F45">
              <w:rPr>
                <w:sz w:val="22"/>
                <w:szCs w:val="22"/>
              </w:rPr>
              <w:t>Бедстващ пеликан под ж.п. Мост на Рибно пристанище над канала между ез. Вая и морето.</w:t>
            </w:r>
          </w:p>
        </w:tc>
        <w:tc>
          <w:tcPr>
            <w:tcW w:w="2036" w:type="dxa"/>
            <w:tcBorders>
              <w:top w:val="single" w:sz="4" w:space="0" w:color="auto"/>
              <w:left w:val="single" w:sz="4" w:space="0" w:color="auto"/>
              <w:bottom w:val="single" w:sz="4" w:space="0" w:color="auto"/>
              <w:right w:val="single" w:sz="4" w:space="0" w:color="auto"/>
            </w:tcBorders>
            <w:shd w:val="clear" w:color="auto" w:fill="auto"/>
          </w:tcPr>
          <w:p w:rsidR="00723B04" w:rsidRPr="00703F45" w:rsidRDefault="00723B04" w:rsidP="00452500">
            <w:pPr>
              <w:jc w:val="center"/>
            </w:pPr>
            <w:r w:rsidRPr="00703F45">
              <w:rPr>
                <w:sz w:val="22"/>
                <w:szCs w:val="22"/>
              </w:rPr>
              <w:t>РИОСВ-Бургас</w:t>
            </w:r>
          </w:p>
        </w:tc>
        <w:tc>
          <w:tcPr>
            <w:tcW w:w="4637" w:type="dxa"/>
            <w:tcBorders>
              <w:top w:val="nil"/>
              <w:left w:val="single" w:sz="4" w:space="0" w:color="auto"/>
              <w:bottom w:val="single" w:sz="4" w:space="0" w:color="auto"/>
              <w:right w:val="single" w:sz="4" w:space="0" w:color="auto"/>
            </w:tcBorders>
            <w:shd w:val="clear" w:color="auto" w:fill="auto"/>
          </w:tcPr>
          <w:p w:rsidR="00723B04" w:rsidRPr="00703F45" w:rsidRDefault="00723B04" w:rsidP="00452500">
            <w:pPr>
              <w:jc w:val="center"/>
            </w:pPr>
            <w:r w:rsidRPr="00703F45">
              <w:rPr>
                <w:sz w:val="22"/>
                <w:szCs w:val="22"/>
              </w:rPr>
              <w:t>Разговаряно със сигналоподавателя, който по късно съобщава, че птицата е отплувала по канала на ез. Вая.</w:t>
            </w:r>
          </w:p>
        </w:tc>
      </w:tr>
      <w:tr w:rsidR="00723B04" w:rsidRPr="00703F45" w:rsidTr="00B3675D">
        <w:trPr>
          <w:trHeight w:val="628"/>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723B04" w:rsidRPr="00703F45" w:rsidRDefault="00723B04" w:rsidP="00452500">
            <w:pPr>
              <w:jc w:val="center"/>
            </w:pPr>
            <w:r w:rsidRPr="00703F45">
              <w:rPr>
                <w:sz w:val="22"/>
                <w:szCs w:val="22"/>
              </w:rPr>
              <w:t>27.</w:t>
            </w:r>
          </w:p>
        </w:tc>
        <w:tc>
          <w:tcPr>
            <w:tcW w:w="1842" w:type="dxa"/>
            <w:tcBorders>
              <w:top w:val="nil"/>
              <w:left w:val="single" w:sz="4" w:space="0" w:color="auto"/>
              <w:bottom w:val="single" w:sz="4" w:space="0" w:color="auto"/>
              <w:right w:val="single" w:sz="4" w:space="0" w:color="auto"/>
            </w:tcBorders>
            <w:shd w:val="clear" w:color="auto" w:fill="auto"/>
            <w:vAlign w:val="center"/>
          </w:tcPr>
          <w:p w:rsidR="00723B04" w:rsidRPr="00703F45" w:rsidRDefault="00723B04" w:rsidP="00452500">
            <w:pPr>
              <w:jc w:val="center"/>
            </w:pPr>
            <w:r w:rsidRPr="00703F45">
              <w:rPr>
                <w:sz w:val="22"/>
                <w:szCs w:val="22"/>
              </w:rPr>
              <w:t>23.01.2022</w:t>
            </w:r>
          </w:p>
        </w:tc>
        <w:tc>
          <w:tcPr>
            <w:tcW w:w="1560" w:type="dxa"/>
            <w:tcBorders>
              <w:top w:val="nil"/>
              <w:left w:val="single" w:sz="4" w:space="0" w:color="auto"/>
              <w:bottom w:val="single" w:sz="4" w:space="0" w:color="auto"/>
              <w:right w:val="single" w:sz="4" w:space="0" w:color="auto"/>
            </w:tcBorders>
            <w:shd w:val="clear" w:color="auto" w:fill="auto"/>
          </w:tcPr>
          <w:p w:rsidR="00723B04" w:rsidRPr="00703F45" w:rsidRDefault="00723B04" w:rsidP="00452500">
            <w:pPr>
              <w:jc w:val="center"/>
            </w:pPr>
            <w:r w:rsidRPr="00703F45">
              <w:rPr>
                <w:sz w:val="22"/>
                <w:szCs w:val="22"/>
              </w:rPr>
              <w:t>зелен телефон</w:t>
            </w:r>
          </w:p>
        </w:tc>
        <w:tc>
          <w:tcPr>
            <w:tcW w:w="3775" w:type="dxa"/>
            <w:tcBorders>
              <w:top w:val="nil"/>
              <w:left w:val="single" w:sz="4" w:space="0" w:color="auto"/>
              <w:bottom w:val="single" w:sz="4" w:space="0" w:color="auto"/>
              <w:right w:val="single" w:sz="4" w:space="0" w:color="auto"/>
            </w:tcBorders>
            <w:shd w:val="clear" w:color="auto" w:fill="auto"/>
          </w:tcPr>
          <w:p w:rsidR="00723B04" w:rsidRPr="00703F45" w:rsidRDefault="00723B04" w:rsidP="00452500">
            <w:pPr>
              <w:jc w:val="center"/>
            </w:pPr>
            <w:r w:rsidRPr="00703F45">
              <w:rPr>
                <w:sz w:val="22"/>
                <w:szCs w:val="22"/>
              </w:rPr>
              <w:t>Бедстващ делфин в канала на залив Ченгене скеле.</w:t>
            </w:r>
          </w:p>
        </w:tc>
        <w:tc>
          <w:tcPr>
            <w:tcW w:w="2036" w:type="dxa"/>
            <w:tcBorders>
              <w:top w:val="single" w:sz="4" w:space="0" w:color="auto"/>
              <w:left w:val="single" w:sz="4" w:space="0" w:color="auto"/>
              <w:bottom w:val="single" w:sz="4" w:space="0" w:color="auto"/>
              <w:right w:val="single" w:sz="4" w:space="0" w:color="auto"/>
            </w:tcBorders>
            <w:shd w:val="clear" w:color="auto" w:fill="auto"/>
          </w:tcPr>
          <w:p w:rsidR="00723B04" w:rsidRPr="00703F45" w:rsidRDefault="00723B04" w:rsidP="00452500">
            <w:pPr>
              <w:jc w:val="center"/>
            </w:pPr>
            <w:r w:rsidRPr="00703F45">
              <w:rPr>
                <w:sz w:val="22"/>
                <w:szCs w:val="22"/>
              </w:rPr>
              <w:t>РИОСВ-Бургас</w:t>
            </w:r>
          </w:p>
        </w:tc>
        <w:tc>
          <w:tcPr>
            <w:tcW w:w="4637" w:type="dxa"/>
            <w:tcBorders>
              <w:top w:val="nil"/>
              <w:left w:val="single" w:sz="4" w:space="0" w:color="auto"/>
              <w:bottom w:val="single" w:sz="4" w:space="0" w:color="auto"/>
              <w:right w:val="single" w:sz="4" w:space="0" w:color="auto"/>
            </w:tcBorders>
            <w:shd w:val="clear" w:color="auto" w:fill="auto"/>
          </w:tcPr>
          <w:p w:rsidR="00723B04" w:rsidRPr="00703F45" w:rsidRDefault="00723B04" w:rsidP="00452500">
            <w:pPr>
              <w:jc w:val="center"/>
            </w:pPr>
            <w:r w:rsidRPr="00703F45">
              <w:rPr>
                <w:sz w:val="22"/>
                <w:szCs w:val="22"/>
              </w:rPr>
              <w:t>Животното е от вида обикновен делфин. Отведен е в морето с помощта на рибарско сдружение "Морски сговор" от Ченгене скеле.</w:t>
            </w:r>
          </w:p>
        </w:tc>
      </w:tr>
      <w:tr w:rsidR="00723B04" w:rsidRPr="00703F45" w:rsidTr="00B3675D">
        <w:trPr>
          <w:trHeight w:val="628"/>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723B04" w:rsidRPr="00703F45" w:rsidRDefault="00723B04" w:rsidP="00452500">
            <w:pPr>
              <w:jc w:val="center"/>
            </w:pPr>
            <w:r w:rsidRPr="00703F45">
              <w:rPr>
                <w:sz w:val="22"/>
                <w:szCs w:val="22"/>
              </w:rPr>
              <w:t>28.</w:t>
            </w:r>
          </w:p>
        </w:tc>
        <w:tc>
          <w:tcPr>
            <w:tcW w:w="1842" w:type="dxa"/>
            <w:tcBorders>
              <w:top w:val="nil"/>
              <w:left w:val="single" w:sz="4" w:space="0" w:color="auto"/>
              <w:bottom w:val="single" w:sz="4" w:space="0" w:color="auto"/>
              <w:right w:val="single" w:sz="4" w:space="0" w:color="auto"/>
            </w:tcBorders>
            <w:shd w:val="clear" w:color="auto" w:fill="auto"/>
            <w:vAlign w:val="center"/>
          </w:tcPr>
          <w:p w:rsidR="00723B04" w:rsidRPr="00703F45" w:rsidRDefault="00723B04" w:rsidP="00452500">
            <w:pPr>
              <w:jc w:val="center"/>
            </w:pPr>
            <w:r w:rsidRPr="00703F45">
              <w:rPr>
                <w:sz w:val="22"/>
                <w:szCs w:val="22"/>
              </w:rPr>
              <w:t>26.01.2022</w:t>
            </w:r>
          </w:p>
        </w:tc>
        <w:tc>
          <w:tcPr>
            <w:tcW w:w="1560" w:type="dxa"/>
            <w:tcBorders>
              <w:top w:val="nil"/>
              <w:left w:val="single" w:sz="4" w:space="0" w:color="auto"/>
              <w:bottom w:val="single" w:sz="4" w:space="0" w:color="auto"/>
              <w:right w:val="single" w:sz="4" w:space="0" w:color="auto"/>
            </w:tcBorders>
            <w:shd w:val="clear" w:color="auto" w:fill="auto"/>
          </w:tcPr>
          <w:p w:rsidR="00723B04" w:rsidRPr="00703F45" w:rsidRDefault="00723B04" w:rsidP="00452500">
            <w:pPr>
              <w:jc w:val="center"/>
            </w:pPr>
            <w:r w:rsidRPr="00703F45">
              <w:rPr>
                <w:sz w:val="22"/>
                <w:szCs w:val="22"/>
              </w:rPr>
              <w:t>зелен телефон</w:t>
            </w:r>
          </w:p>
        </w:tc>
        <w:tc>
          <w:tcPr>
            <w:tcW w:w="3775" w:type="dxa"/>
            <w:tcBorders>
              <w:top w:val="nil"/>
              <w:left w:val="single" w:sz="4" w:space="0" w:color="auto"/>
              <w:bottom w:val="single" w:sz="4" w:space="0" w:color="auto"/>
              <w:right w:val="single" w:sz="4" w:space="0" w:color="auto"/>
            </w:tcBorders>
            <w:shd w:val="clear" w:color="auto" w:fill="auto"/>
          </w:tcPr>
          <w:p w:rsidR="00723B04" w:rsidRPr="00703F45" w:rsidRDefault="00723B04" w:rsidP="00452500">
            <w:pPr>
              <w:jc w:val="center"/>
            </w:pPr>
            <w:r w:rsidRPr="00703F45">
              <w:rPr>
                <w:sz w:val="22"/>
                <w:szCs w:val="22"/>
              </w:rPr>
              <w:t>Бедстващ лебед на пътя, на изхода на бургас, посока Созопол.</w:t>
            </w:r>
          </w:p>
        </w:tc>
        <w:tc>
          <w:tcPr>
            <w:tcW w:w="2036" w:type="dxa"/>
            <w:tcBorders>
              <w:top w:val="single" w:sz="4" w:space="0" w:color="auto"/>
              <w:left w:val="single" w:sz="4" w:space="0" w:color="auto"/>
              <w:bottom w:val="single" w:sz="4" w:space="0" w:color="auto"/>
              <w:right w:val="single" w:sz="4" w:space="0" w:color="auto"/>
            </w:tcBorders>
            <w:shd w:val="clear" w:color="auto" w:fill="auto"/>
          </w:tcPr>
          <w:p w:rsidR="00723B04" w:rsidRPr="00703F45" w:rsidRDefault="00723B04" w:rsidP="00452500">
            <w:pPr>
              <w:jc w:val="center"/>
            </w:pPr>
            <w:r w:rsidRPr="00703F45">
              <w:rPr>
                <w:sz w:val="22"/>
                <w:szCs w:val="22"/>
              </w:rPr>
              <w:t>РИОСВ-Бургас</w:t>
            </w:r>
          </w:p>
        </w:tc>
        <w:tc>
          <w:tcPr>
            <w:tcW w:w="4637" w:type="dxa"/>
            <w:tcBorders>
              <w:top w:val="nil"/>
              <w:left w:val="single" w:sz="4" w:space="0" w:color="auto"/>
              <w:bottom w:val="single" w:sz="4" w:space="0" w:color="auto"/>
              <w:right w:val="single" w:sz="4" w:space="0" w:color="auto"/>
            </w:tcBorders>
            <w:shd w:val="clear" w:color="auto" w:fill="auto"/>
          </w:tcPr>
          <w:p w:rsidR="00723B04" w:rsidRPr="00703F45" w:rsidRDefault="00F1033B" w:rsidP="00F1033B">
            <w:pPr>
              <w:jc w:val="center"/>
            </w:pPr>
            <w:r>
              <w:rPr>
                <w:sz w:val="22"/>
                <w:szCs w:val="22"/>
              </w:rPr>
              <w:t>Птицата е с фрактура на крилото</w:t>
            </w:r>
            <w:r w:rsidR="00723B04" w:rsidRPr="00703F45">
              <w:rPr>
                <w:sz w:val="22"/>
                <w:szCs w:val="22"/>
              </w:rPr>
              <w:t>, поради което се изпраща в Спасителен център за диви животни, гр. Стара Загора.</w:t>
            </w:r>
          </w:p>
        </w:tc>
      </w:tr>
      <w:tr w:rsidR="00723B04" w:rsidRPr="00703F45" w:rsidTr="00B3675D">
        <w:trPr>
          <w:trHeight w:val="628"/>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723B04" w:rsidRPr="00703F45" w:rsidRDefault="00723B04" w:rsidP="00452500">
            <w:pPr>
              <w:jc w:val="center"/>
            </w:pPr>
            <w:r w:rsidRPr="00703F45">
              <w:rPr>
                <w:sz w:val="22"/>
                <w:szCs w:val="22"/>
              </w:rPr>
              <w:t>29.</w:t>
            </w:r>
          </w:p>
        </w:tc>
        <w:tc>
          <w:tcPr>
            <w:tcW w:w="1842" w:type="dxa"/>
            <w:tcBorders>
              <w:top w:val="nil"/>
              <w:left w:val="single" w:sz="4" w:space="0" w:color="auto"/>
              <w:bottom w:val="single" w:sz="4" w:space="0" w:color="auto"/>
              <w:right w:val="single" w:sz="4" w:space="0" w:color="auto"/>
            </w:tcBorders>
            <w:shd w:val="clear" w:color="auto" w:fill="auto"/>
            <w:vAlign w:val="center"/>
          </w:tcPr>
          <w:p w:rsidR="00723B04" w:rsidRPr="00703F45" w:rsidRDefault="00723B04" w:rsidP="00452500">
            <w:pPr>
              <w:jc w:val="center"/>
            </w:pPr>
            <w:r w:rsidRPr="00703F45">
              <w:rPr>
                <w:sz w:val="22"/>
                <w:szCs w:val="22"/>
              </w:rPr>
              <w:t>27.01.2022</w:t>
            </w:r>
          </w:p>
        </w:tc>
        <w:tc>
          <w:tcPr>
            <w:tcW w:w="1560" w:type="dxa"/>
            <w:tcBorders>
              <w:top w:val="nil"/>
              <w:left w:val="single" w:sz="4" w:space="0" w:color="auto"/>
              <w:bottom w:val="single" w:sz="4" w:space="0" w:color="auto"/>
              <w:right w:val="single" w:sz="4" w:space="0" w:color="auto"/>
            </w:tcBorders>
            <w:shd w:val="clear" w:color="auto" w:fill="auto"/>
          </w:tcPr>
          <w:p w:rsidR="00723B04" w:rsidRPr="00703F45" w:rsidRDefault="00723B04" w:rsidP="00452500">
            <w:pPr>
              <w:jc w:val="center"/>
            </w:pPr>
            <w:r w:rsidRPr="00703F45">
              <w:rPr>
                <w:sz w:val="22"/>
                <w:szCs w:val="22"/>
              </w:rPr>
              <w:t>зелен телефон</w:t>
            </w:r>
          </w:p>
        </w:tc>
        <w:tc>
          <w:tcPr>
            <w:tcW w:w="3775" w:type="dxa"/>
            <w:tcBorders>
              <w:top w:val="nil"/>
              <w:left w:val="single" w:sz="4" w:space="0" w:color="auto"/>
              <w:bottom w:val="single" w:sz="4" w:space="0" w:color="auto"/>
              <w:right w:val="single" w:sz="4" w:space="0" w:color="auto"/>
            </w:tcBorders>
            <w:shd w:val="clear" w:color="auto" w:fill="auto"/>
          </w:tcPr>
          <w:p w:rsidR="00723B04" w:rsidRPr="00703F45" w:rsidRDefault="00723B04" w:rsidP="00452500">
            <w:pPr>
              <w:jc w:val="center"/>
            </w:pPr>
            <w:r w:rsidRPr="00703F45">
              <w:rPr>
                <w:sz w:val="22"/>
                <w:szCs w:val="22"/>
              </w:rPr>
              <w:t>Бедстващ защитен вид, няма лебед, с. Пирне, Община Айтос</w:t>
            </w:r>
          </w:p>
        </w:tc>
        <w:tc>
          <w:tcPr>
            <w:tcW w:w="2036" w:type="dxa"/>
            <w:tcBorders>
              <w:top w:val="single" w:sz="4" w:space="0" w:color="auto"/>
              <w:left w:val="single" w:sz="4" w:space="0" w:color="auto"/>
              <w:bottom w:val="single" w:sz="4" w:space="0" w:color="auto"/>
              <w:right w:val="single" w:sz="4" w:space="0" w:color="auto"/>
            </w:tcBorders>
            <w:shd w:val="clear" w:color="auto" w:fill="auto"/>
          </w:tcPr>
          <w:p w:rsidR="00723B04" w:rsidRPr="00703F45" w:rsidRDefault="00723B04" w:rsidP="00452500">
            <w:pPr>
              <w:jc w:val="center"/>
            </w:pPr>
            <w:r w:rsidRPr="00703F45">
              <w:rPr>
                <w:sz w:val="22"/>
                <w:szCs w:val="22"/>
              </w:rPr>
              <w:t>РИОСВ-Бургас</w:t>
            </w:r>
          </w:p>
        </w:tc>
        <w:tc>
          <w:tcPr>
            <w:tcW w:w="4637" w:type="dxa"/>
            <w:tcBorders>
              <w:top w:val="nil"/>
              <w:left w:val="single" w:sz="4" w:space="0" w:color="auto"/>
              <w:bottom w:val="single" w:sz="4" w:space="0" w:color="auto"/>
              <w:right w:val="single" w:sz="4" w:space="0" w:color="auto"/>
            </w:tcBorders>
            <w:shd w:val="clear" w:color="auto" w:fill="auto"/>
          </w:tcPr>
          <w:p w:rsidR="00723B04" w:rsidRPr="00703F45" w:rsidRDefault="00723B04" w:rsidP="00F1033B">
            <w:pPr>
              <w:jc w:val="center"/>
            </w:pPr>
            <w:r w:rsidRPr="00703F45">
              <w:rPr>
                <w:sz w:val="22"/>
                <w:szCs w:val="22"/>
              </w:rPr>
              <w:t>Птицата е жизнена, без фрактури и наранявания. Настан</w:t>
            </w:r>
            <w:r w:rsidR="00F1033B">
              <w:rPr>
                <w:sz w:val="22"/>
                <w:szCs w:val="22"/>
              </w:rPr>
              <w:t>ена е</w:t>
            </w:r>
            <w:r w:rsidRPr="00703F45">
              <w:rPr>
                <w:sz w:val="22"/>
                <w:szCs w:val="22"/>
              </w:rPr>
              <w:t xml:space="preserve"> във </w:t>
            </w:r>
            <w:r w:rsidR="00F1033B">
              <w:rPr>
                <w:sz w:val="22"/>
                <w:szCs w:val="22"/>
              </w:rPr>
              <w:t>в</w:t>
            </w:r>
            <w:r w:rsidRPr="00703F45">
              <w:rPr>
                <w:sz w:val="22"/>
                <w:szCs w:val="22"/>
              </w:rPr>
              <w:t>етеринарен кабинет за преглед, след което е освободена в околната среда.</w:t>
            </w:r>
          </w:p>
        </w:tc>
      </w:tr>
      <w:tr w:rsidR="00723B04" w:rsidRPr="00703F45" w:rsidTr="00B3675D">
        <w:trPr>
          <w:trHeight w:val="628"/>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723B04" w:rsidRPr="00703F45" w:rsidRDefault="00723B04" w:rsidP="00452500">
            <w:pPr>
              <w:jc w:val="center"/>
            </w:pPr>
            <w:r w:rsidRPr="00703F45">
              <w:rPr>
                <w:sz w:val="22"/>
                <w:szCs w:val="22"/>
              </w:rPr>
              <w:t>30.</w:t>
            </w:r>
          </w:p>
        </w:tc>
        <w:tc>
          <w:tcPr>
            <w:tcW w:w="1842" w:type="dxa"/>
            <w:tcBorders>
              <w:top w:val="nil"/>
              <w:left w:val="single" w:sz="4" w:space="0" w:color="auto"/>
              <w:bottom w:val="single" w:sz="4" w:space="0" w:color="auto"/>
              <w:right w:val="single" w:sz="4" w:space="0" w:color="auto"/>
            </w:tcBorders>
            <w:shd w:val="clear" w:color="auto" w:fill="auto"/>
            <w:vAlign w:val="center"/>
          </w:tcPr>
          <w:p w:rsidR="00723B04" w:rsidRPr="00703F45" w:rsidRDefault="00723B04" w:rsidP="00452500">
            <w:pPr>
              <w:jc w:val="center"/>
            </w:pPr>
            <w:r w:rsidRPr="00703F45">
              <w:rPr>
                <w:sz w:val="22"/>
                <w:szCs w:val="22"/>
              </w:rPr>
              <w:t>27.01.2022</w:t>
            </w:r>
          </w:p>
        </w:tc>
        <w:tc>
          <w:tcPr>
            <w:tcW w:w="1560" w:type="dxa"/>
            <w:tcBorders>
              <w:top w:val="nil"/>
              <w:left w:val="single" w:sz="4" w:space="0" w:color="auto"/>
              <w:bottom w:val="single" w:sz="4" w:space="0" w:color="auto"/>
              <w:right w:val="single" w:sz="4" w:space="0" w:color="auto"/>
            </w:tcBorders>
            <w:shd w:val="clear" w:color="auto" w:fill="auto"/>
          </w:tcPr>
          <w:p w:rsidR="00723B04" w:rsidRPr="00703F45" w:rsidRDefault="00723B04" w:rsidP="00452500">
            <w:pPr>
              <w:jc w:val="center"/>
            </w:pPr>
            <w:r w:rsidRPr="00703F45">
              <w:rPr>
                <w:sz w:val="22"/>
                <w:szCs w:val="22"/>
              </w:rPr>
              <w:t>зелен телефон</w:t>
            </w:r>
          </w:p>
        </w:tc>
        <w:tc>
          <w:tcPr>
            <w:tcW w:w="3775" w:type="dxa"/>
            <w:tcBorders>
              <w:top w:val="nil"/>
              <w:left w:val="single" w:sz="4" w:space="0" w:color="auto"/>
              <w:bottom w:val="single" w:sz="4" w:space="0" w:color="auto"/>
              <w:right w:val="single" w:sz="4" w:space="0" w:color="auto"/>
            </w:tcBorders>
            <w:shd w:val="clear" w:color="auto" w:fill="auto"/>
          </w:tcPr>
          <w:p w:rsidR="00723B04" w:rsidRPr="00703F45" w:rsidRDefault="00723B04" w:rsidP="00452500">
            <w:pPr>
              <w:jc w:val="center"/>
            </w:pPr>
            <w:r w:rsidRPr="00703F45">
              <w:rPr>
                <w:sz w:val="22"/>
                <w:szCs w:val="22"/>
              </w:rPr>
              <w:t>Бедстващ мишелов, прибран на закрито в Стадион Черноморец.</w:t>
            </w:r>
          </w:p>
        </w:tc>
        <w:tc>
          <w:tcPr>
            <w:tcW w:w="2036" w:type="dxa"/>
            <w:tcBorders>
              <w:top w:val="single" w:sz="4" w:space="0" w:color="auto"/>
              <w:left w:val="single" w:sz="4" w:space="0" w:color="auto"/>
              <w:bottom w:val="single" w:sz="4" w:space="0" w:color="auto"/>
              <w:right w:val="single" w:sz="4" w:space="0" w:color="auto"/>
            </w:tcBorders>
            <w:shd w:val="clear" w:color="auto" w:fill="auto"/>
          </w:tcPr>
          <w:p w:rsidR="00723B04" w:rsidRPr="00703F45" w:rsidRDefault="00723B04" w:rsidP="00452500">
            <w:pPr>
              <w:jc w:val="center"/>
            </w:pPr>
            <w:r w:rsidRPr="00703F45">
              <w:rPr>
                <w:sz w:val="22"/>
                <w:szCs w:val="22"/>
              </w:rPr>
              <w:t>РИОСВ-Бургас</w:t>
            </w:r>
          </w:p>
        </w:tc>
        <w:tc>
          <w:tcPr>
            <w:tcW w:w="4637" w:type="dxa"/>
            <w:tcBorders>
              <w:top w:val="nil"/>
              <w:left w:val="single" w:sz="4" w:space="0" w:color="auto"/>
              <w:bottom w:val="single" w:sz="4" w:space="0" w:color="auto"/>
              <w:right w:val="single" w:sz="4" w:space="0" w:color="auto"/>
            </w:tcBorders>
            <w:shd w:val="clear" w:color="auto" w:fill="auto"/>
          </w:tcPr>
          <w:p w:rsidR="00723B04" w:rsidRPr="00703F45" w:rsidRDefault="00723B04" w:rsidP="00F1033B">
            <w:pPr>
              <w:jc w:val="center"/>
            </w:pPr>
            <w:r w:rsidRPr="00703F45">
              <w:rPr>
                <w:sz w:val="22"/>
                <w:szCs w:val="22"/>
              </w:rPr>
              <w:t>Птицата е в тежк</w:t>
            </w:r>
            <w:r w:rsidR="00F1033B">
              <w:rPr>
                <w:sz w:val="22"/>
                <w:szCs w:val="22"/>
              </w:rPr>
              <w:t>о</w:t>
            </w:r>
            <w:r w:rsidRPr="00703F45">
              <w:rPr>
                <w:sz w:val="22"/>
                <w:szCs w:val="22"/>
              </w:rPr>
              <w:t>състояние, слаба, изтощена, почти не се движи</w:t>
            </w:r>
            <w:r w:rsidR="00F1033B">
              <w:rPr>
                <w:sz w:val="22"/>
                <w:szCs w:val="22"/>
              </w:rPr>
              <w:t xml:space="preserve"> и е н</w:t>
            </w:r>
            <w:r w:rsidRPr="00703F45">
              <w:rPr>
                <w:sz w:val="22"/>
                <w:szCs w:val="22"/>
              </w:rPr>
              <w:t xml:space="preserve">астанява във </w:t>
            </w:r>
            <w:r w:rsidR="00F1033B">
              <w:rPr>
                <w:sz w:val="22"/>
                <w:szCs w:val="22"/>
              </w:rPr>
              <w:t>в</w:t>
            </w:r>
            <w:r w:rsidRPr="00703F45">
              <w:rPr>
                <w:sz w:val="22"/>
                <w:szCs w:val="22"/>
              </w:rPr>
              <w:t>етеринарен кабинет за оказване на първа медицинска помощ. След час съобщават, че птицата е починала.</w:t>
            </w:r>
          </w:p>
        </w:tc>
      </w:tr>
      <w:tr w:rsidR="00723B04" w:rsidRPr="00703F45" w:rsidTr="00B3675D">
        <w:trPr>
          <w:trHeight w:val="628"/>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723B04" w:rsidRPr="00703F45" w:rsidRDefault="00723B04" w:rsidP="00452500">
            <w:pPr>
              <w:jc w:val="center"/>
            </w:pPr>
            <w:r w:rsidRPr="00703F45">
              <w:rPr>
                <w:sz w:val="22"/>
                <w:szCs w:val="22"/>
              </w:rPr>
              <w:t>11.</w:t>
            </w:r>
          </w:p>
        </w:tc>
        <w:tc>
          <w:tcPr>
            <w:tcW w:w="1842" w:type="dxa"/>
            <w:tcBorders>
              <w:top w:val="nil"/>
              <w:left w:val="single" w:sz="4" w:space="0" w:color="auto"/>
              <w:bottom w:val="single" w:sz="4" w:space="0" w:color="auto"/>
              <w:right w:val="single" w:sz="4" w:space="0" w:color="auto"/>
            </w:tcBorders>
            <w:shd w:val="clear" w:color="auto" w:fill="auto"/>
            <w:vAlign w:val="center"/>
          </w:tcPr>
          <w:p w:rsidR="00723B04" w:rsidRPr="00703F45" w:rsidRDefault="00723B04" w:rsidP="00452500">
            <w:pPr>
              <w:jc w:val="center"/>
            </w:pPr>
            <w:r w:rsidRPr="00703F45">
              <w:rPr>
                <w:sz w:val="22"/>
                <w:szCs w:val="22"/>
              </w:rPr>
              <w:t>27.01.2022</w:t>
            </w:r>
          </w:p>
        </w:tc>
        <w:tc>
          <w:tcPr>
            <w:tcW w:w="1560" w:type="dxa"/>
            <w:tcBorders>
              <w:top w:val="nil"/>
              <w:left w:val="single" w:sz="4" w:space="0" w:color="auto"/>
              <w:bottom w:val="single" w:sz="4" w:space="0" w:color="auto"/>
              <w:right w:val="single" w:sz="4" w:space="0" w:color="auto"/>
            </w:tcBorders>
            <w:shd w:val="clear" w:color="auto" w:fill="auto"/>
          </w:tcPr>
          <w:p w:rsidR="00723B04" w:rsidRPr="00703F45" w:rsidRDefault="00723B04" w:rsidP="00452500">
            <w:pPr>
              <w:jc w:val="center"/>
            </w:pPr>
            <w:r w:rsidRPr="00703F45">
              <w:rPr>
                <w:sz w:val="22"/>
                <w:szCs w:val="22"/>
              </w:rPr>
              <w:t>зелен телефон</w:t>
            </w:r>
          </w:p>
        </w:tc>
        <w:tc>
          <w:tcPr>
            <w:tcW w:w="3775" w:type="dxa"/>
            <w:tcBorders>
              <w:top w:val="nil"/>
              <w:left w:val="single" w:sz="4" w:space="0" w:color="auto"/>
              <w:bottom w:val="single" w:sz="4" w:space="0" w:color="auto"/>
              <w:right w:val="single" w:sz="4" w:space="0" w:color="auto"/>
            </w:tcBorders>
            <w:shd w:val="clear" w:color="auto" w:fill="auto"/>
          </w:tcPr>
          <w:p w:rsidR="00723B04" w:rsidRPr="00703F45" w:rsidRDefault="00723B04" w:rsidP="00452500">
            <w:pPr>
              <w:jc w:val="center"/>
            </w:pPr>
            <w:r w:rsidRPr="00703F45">
              <w:rPr>
                <w:sz w:val="22"/>
                <w:szCs w:val="22"/>
              </w:rPr>
              <w:t>Намерен воден дърдавец, гр. Бургас, ул.“Антим I“</w:t>
            </w:r>
          </w:p>
        </w:tc>
        <w:tc>
          <w:tcPr>
            <w:tcW w:w="2036" w:type="dxa"/>
            <w:tcBorders>
              <w:top w:val="single" w:sz="4" w:space="0" w:color="auto"/>
              <w:left w:val="single" w:sz="4" w:space="0" w:color="auto"/>
              <w:bottom w:val="single" w:sz="4" w:space="0" w:color="auto"/>
              <w:right w:val="single" w:sz="4" w:space="0" w:color="auto"/>
            </w:tcBorders>
            <w:shd w:val="clear" w:color="auto" w:fill="auto"/>
          </w:tcPr>
          <w:p w:rsidR="00723B04" w:rsidRPr="00703F45" w:rsidRDefault="00723B04" w:rsidP="00452500">
            <w:pPr>
              <w:jc w:val="center"/>
            </w:pPr>
            <w:r w:rsidRPr="00703F45">
              <w:rPr>
                <w:sz w:val="22"/>
                <w:szCs w:val="22"/>
              </w:rPr>
              <w:t>РИОСВ-Бургас</w:t>
            </w:r>
          </w:p>
        </w:tc>
        <w:tc>
          <w:tcPr>
            <w:tcW w:w="4637" w:type="dxa"/>
            <w:tcBorders>
              <w:top w:val="nil"/>
              <w:left w:val="single" w:sz="4" w:space="0" w:color="auto"/>
              <w:bottom w:val="single" w:sz="4" w:space="0" w:color="auto"/>
              <w:right w:val="single" w:sz="4" w:space="0" w:color="auto"/>
            </w:tcBorders>
            <w:shd w:val="clear" w:color="auto" w:fill="auto"/>
          </w:tcPr>
          <w:p w:rsidR="00723B04" w:rsidRPr="00703F45" w:rsidRDefault="00723B04" w:rsidP="00452500">
            <w:pPr>
              <w:jc w:val="center"/>
            </w:pPr>
            <w:r w:rsidRPr="00703F45">
              <w:rPr>
                <w:sz w:val="22"/>
                <w:szCs w:val="22"/>
              </w:rPr>
              <w:t>Птицата е в добро състояние. Няма никакви видими външни наранявания. Освобождава се на подходящо място в околната среда.</w:t>
            </w:r>
          </w:p>
        </w:tc>
      </w:tr>
      <w:tr w:rsidR="003E166D" w:rsidRPr="00703F45" w:rsidTr="00B3675D">
        <w:trPr>
          <w:trHeight w:val="628"/>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3E166D" w:rsidRPr="00703F45" w:rsidRDefault="003E166D" w:rsidP="00452500">
            <w:pPr>
              <w:jc w:val="center"/>
            </w:pPr>
            <w:r w:rsidRPr="00703F45">
              <w:rPr>
                <w:sz w:val="22"/>
                <w:szCs w:val="22"/>
              </w:rPr>
              <w:t>10.</w:t>
            </w:r>
          </w:p>
        </w:tc>
        <w:tc>
          <w:tcPr>
            <w:tcW w:w="1842" w:type="dxa"/>
            <w:tcBorders>
              <w:top w:val="nil"/>
              <w:left w:val="single" w:sz="4" w:space="0" w:color="auto"/>
              <w:bottom w:val="single" w:sz="4" w:space="0" w:color="auto"/>
              <w:right w:val="single" w:sz="4" w:space="0" w:color="auto"/>
            </w:tcBorders>
            <w:shd w:val="clear" w:color="auto" w:fill="auto"/>
            <w:vAlign w:val="center"/>
          </w:tcPr>
          <w:p w:rsidR="003E166D" w:rsidRPr="00703F45" w:rsidRDefault="003E166D" w:rsidP="00452500">
            <w:pPr>
              <w:jc w:val="center"/>
            </w:pPr>
            <w:r w:rsidRPr="00703F45">
              <w:rPr>
                <w:sz w:val="22"/>
                <w:szCs w:val="22"/>
              </w:rPr>
              <w:t>27.01.2022</w:t>
            </w:r>
          </w:p>
          <w:p w:rsidR="003E166D" w:rsidRPr="00703F45" w:rsidRDefault="003E166D" w:rsidP="00452500">
            <w:pPr>
              <w:jc w:val="center"/>
            </w:pPr>
          </w:p>
        </w:tc>
        <w:tc>
          <w:tcPr>
            <w:tcW w:w="1560" w:type="dxa"/>
            <w:tcBorders>
              <w:top w:val="nil"/>
              <w:left w:val="single" w:sz="4" w:space="0" w:color="auto"/>
              <w:bottom w:val="single" w:sz="4" w:space="0" w:color="auto"/>
              <w:right w:val="single" w:sz="4" w:space="0" w:color="auto"/>
            </w:tcBorders>
            <w:shd w:val="clear" w:color="auto" w:fill="auto"/>
          </w:tcPr>
          <w:p w:rsidR="003E166D" w:rsidRPr="00703F45" w:rsidRDefault="003E166D" w:rsidP="00452500">
            <w:pPr>
              <w:jc w:val="center"/>
            </w:pPr>
            <w:r w:rsidRPr="00703F45">
              <w:rPr>
                <w:sz w:val="22"/>
                <w:szCs w:val="22"/>
              </w:rPr>
              <w:t>зелен телефон</w:t>
            </w:r>
          </w:p>
        </w:tc>
        <w:tc>
          <w:tcPr>
            <w:tcW w:w="3775" w:type="dxa"/>
            <w:tcBorders>
              <w:top w:val="nil"/>
              <w:left w:val="single" w:sz="4" w:space="0" w:color="auto"/>
              <w:bottom w:val="single" w:sz="4" w:space="0" w:color="auto"/>
              <w:right w:val="single" w:sz="4" w:space="0" w:color="auto"/>
            </w:tcBorders>
            <w:shd w:val="clear" w:color="auto" w:fill="auto"/>
          </w:tcPr>
          <w:p w:rsidR="003E166D" w:rsidRPr="00703F45" w:rsidRDefault="003E166D" w:rsidP="00452500">
            <w:pPr>
              <w:jc w:val="center"/>
            </w:pPr>
            <w:r w:rsidRPr="00703F45">
              <w:rPr>
                <w:sz w:val="22"/>
                <w:szCs w:val="22"/>
              </w:rPr>
              <w:t>Черен дим и миризми от аспирация с хоризонтален въздуховод от първи етаж на сграда на КТ "Черноморка"</w:t>
            </w:r>
          </w:p>
        </w:tc>
        <w:tc>
          <w:tcPr>
            <w:tcW w:w="2036" w:type="dxa"/>
            <w:tcBorders>
              <w:top w:val="single" w:sz="4" w:space="0" w:color="auto"/>
              <w:left w:val="single" w:sz="4" w:space="0" w:color="auto"/>
              <w:bottom w:val="single" w:sz="4" w:space="0" w:color="auto"/>
              <w:right w:val="single" w:sz="4" w:space="0" w:color="auto"/>
            </w:tcBorders>
            <w:shd w:val="clear" w:color="auto" w:fill="auto"/>
          </w:tcPr>
          <w:p w:rsidR="003E166D" w:rsidRPr="00703F45" w:rsidRDefault="003E166D" w:rsidP="00452500">
            <w:pPr>
              <w:jc w:val="center"/>
            </w:pPr>
            <w:r w:rsidRPr="00703F45">
              <w:rPr>
                <w:sz w:val="22"/>
                <w:szCs w:val="22"/>
              </w:rPr>
              <w:t>РИОСВ-Бургас</w:t>
            </w:r>
          </w:p>
        </w:tc>
        <w:tc>
          <w:tcPr>
            <w:tcW w:w="4637" w:type="dxa"/>
            <w:tcBorders>
              <w:top w:val="nil"/>
              <w:left w:val="single" w:sz="4" w:space="0" w:color="auto"/>
              <w:bottom w:val="single" w:sz="4" w:space="0" w:color="auto"/>
              <w:right w:val="single" w:sz="4" w:space="0" w:color="auto"/>
            </w:tcBorders>
            <w:shd w:val="clear" w:color="auto" w:fill="auto"/>
          </w:tcPr>
          <w:p w:rsidR="00B44BBE" w:rsidRDefault="00B44BBE" w:rsidP="00B44BBE">
            <w:pPr>
              <w:jc w:val="both"/>
              <w:rPr>
                <w:color w:val="FF0000"/>
              </w:rPr>
            </w:pPr>
            <w:r>
              <w:rPr>
                <w:color w:val="FF0000"/>
                <w:sz w:val="22"/>
                <w:szCs w:val="22"/>
              </w:rPr>
              <w:t>Извършена е проверка. Сигналоподавателя</w:t>
            </w:r>
            <w:r w:rsidR="003E166D" w:rsidRPr="00B44BBE">
              <w:rPr>
                <w:color w:val="FF0000"/>
                <w:sz w:val="22"/>
                <w:szCs w:val="22"/>
              </w:rPr>
              <w:t xml:space="preserve"> отказва да присъства.</w:t>
            </w:r>
            <w:r>
              <w:rPr>
                <w:color w:val="FF0000"/>
                <w:sz w:val="22"/>
                <w:szCs w:val="22"/>
              </w:rPr>
              <w:t xml:space="preserve"> Констатирано е , че в</w:t>
            </w:r>
          </w:p>
          <w:p w:rsidR="003E166D" w:rsidRPr="00B44BBE" w:rsidRDefault="00B44BBE" w:rsidP="006437E2">
            <w:pPr>
              <w:jc w:val="both"/>
              <w:rPr>
                <w:color w:val="FF0000"/>
              </w:rPr>
            </w:pPr>
            <w:r>
              <w:rPr>
                <w:color w:val="FF0000"/>
                <w:sz w:val="22"/>
                <w:szCs w:val="22"/>
              </w:rPr>
              <w:t xml:space="preserve"> </w:t>
            </w:r>
            <w:r w:rsidR="003E166D" w:rsidRPr="00B44BBE">
              <w:rPr>
                <w:color w:val="FF0000"/>
                <w:sz w:val="22"/>
                <w:szCs w:val="22"/>
              </w:rPr>
              <w:t xml:space="preserve">закрито помещение </w:t>
            </w:r>
            <w:r>
              <w:rPr>
                <w:color w:val="FF0000"/>
                <w:sz w:val="22"/>
                <w:szCs w:val="22"/>
              </w:rPr>
              <w:t>се извърш</w:t>
            </w:r>
            <w:r w:rsidR="006437E2">
              <w:rPr>
                <w:color w:val="FF0000"/>
                <w:sz w:val="22"/>
                <w:szCs w:val="22"/>
              </w:rPr>
              <w:t xml:space="preserve">ват  </w:t>
            </w:r>
            <w:r w:rsidRPr="00B44BBE">
              <w:rPr>
                <w:color w:val="FF0000"/>
                <w:sz w:val="22"/>
                <w:szCs w:val="22"/>
              </w:rPr>
              <w:t>пробни изпитания от началото на 2022 г.</w:t>
            </w:r>
            <w:r>
              <w:rPr>
                <w:color w:val="FF0000"/>
                <w:sz w:val="22"/>
                <w:szCs w:val="22"/>
              </w:rPr>
              <w:t xml:space="preserve"> </w:t>
            </w:r>
            <w:r w:rsidRPr="00B44BBE">
              <w:rPr>
                <w:color w:val="FF0000"/>
                <w:sz w:val="22"/>
                <w:szCs w:val="22"/>
              </w:rPr>
              <w:t xml:space="preserve"> </w:t>
            </w:r>
            <w:r>
              <w:rPr>
                <w:color w:val="FF0000"/>
                <w:sz w:val="22"/>
                <w:szCs w:val="22"/>
              </w:rPr>
              <w:t>по</w:t>
            </w:r>
            <w:r w:rsidRPr="00B44BBE">
              <w:rPr>
                <w:color w:val="FF0000"/>
                <w:sz w:val="22"/>
                <w:szCs w:val="22"/>
              </w:rPr>
              <w:t xml:space="preserve"> изработка на различни по фо</w:t>
            </w:r>
            <w:r>
              <w:rPr>
                <w:color w:val="FF0000"/>
                <w:sz w:val="22"/>
                <w:szCs w:val="22"/>
              </w:rPr>
              <w:t>рма и ра</w:t>
            </w:r>
            <w:r w:rsidR="006437E2">
              <w:rPr>
                <w:color w:val="FF0000"/>
                <w:sz w:val="22"/>
                <w:szCs w:val="22"/>
              </w:rPr>
              <w:t>з</w:t>
            </w:r>
            <w:r>
              <w:rPr>
                <w:color w:val="FF0000"/>
                <w:sz w:val="22"/>
                <w:szCs w:val="22"/>
              </w:rPr>
              <w:t xml:space="preserve">мер подложки за торти, като </w:t>
            </w:r>
            <w:r w:rsidR="003E166D" w:rsidRPr="00B44BBE">
              <w:rPr>
                <w:color w:val="FF0000"/>
                <w:sz w:val="22"/>
                <w:szCs w:val="22"/>
              </w:rPr>
              <w:t>дейност</w:t>
            </w:r>
            <w:r>
              <w:rPr>
                <w:color w:val="FF0000"/>
                <w:sz w:val="22"/>
                <w:szCs w:val="22"/>
              </w:rPr>
              <w:t>та</w:t>
            </w:r>
            <w:r w:rsidR="006437E2">
              <w:rPr>
                <w:color w:val="FF0000"/>
                <w:sz w:val="22"/>
                <w:szCs w:val="22"/>
              </w:rPr>
              <w:t xml:space="preserve"> с</w:t>
            </w:r>
            <w:r>
              <w:rPr>
                <w:color w:val="FF0000"/>
                <w:sz w:val="22"/>
                <w:szCs w:val="22"/>
              </w:rPr>
              <w:t xml:space="preserve">е осъществява с </w:t>
            </w:r>
            <w:r w:rsidR="003E166D" w:rsidRPr="00B44BBE">
              <w:rPr>
                <w:color w:val="FF0000"/>
                <w:sz w:val="22"/>
                <w:szCs w:val="22"/>
              </w:rPr>
              <w:t xml:space="preserve">лазерно оборудване </w:t>
            </w:r>
            <w:r>
              <w:rPr>
                <w:color w:val="FF0000"/>
                <w:sz w:val="22"/>
                <w:szCs w:val="22"/>
              </w:rPr>
              <w:t>Л</w:t>
            </w:r>
            <w:r w:rsidR="003E166D" w:rsidRPr="00B44BBE">
              <w:rPr>
                <w:color w:val="FF0000"/>
                <w:sz w:val="22"/>
                <w:szCs w:val="22"/>
              </w:rPr>
              <w:t>азерни</w:t>
            </w:r>
            <w:r w:rsidR="006437E2">
              <w:rPr>
                <w:color w:val="FF0000"/>
                <w:sz w:val="22"/>
                <w:szCs w:val="22"/>
              </w:rPr>
              <w:t>те</w:t>
            </w:r>
            <w:r w:rsidR="003E166D" w:rsidRPr="00B44BBE">
              <w:rPr>
                <w:color w:val="FF0000"/>
                <w:sz w:val="22"/>
                <w:szCs w:val="22"/>
              </w:rPr>
              <w:t xml:space="preserve"> машини са оборудвани с локална аспирация, обхванати в</w:t>
            </w:r>
            <w:r w:rsidR="006437E2">
              <w:rPr>
                <w:color w:val="FF0000"/>
                <w:sz w:val="22"/>
                <w:szCs w:val="22"/>
              </w:rPr>
              <w:t xml:space="preserve"> общ въздуховод, изведен външно.</w:t>
            </w:r>
            <w:bookmarkStart w:id="0" w:name="_GoBack"/>
            <w:bookmarkEnd w:id="0"/>
          </w:p>
        </w:tc>
      </w:tr>
      <w:tr w:rsidR="003E166D" w:rsidRPr="00703F45" w:rsidTr="00B3675D">
        <w:trPr>
          <w:trHeight w:val="628"/>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3E166D" w:rsidRPr="00703F45" w:rsidRDefault="003E166D" w:rsidP="00452500">
            <w:pPr>
              <w:jc w:val="center"/>
            </w:pPr>
            <w:r w:rsidRPr="00703F45">
              <w:rPr>
                <w:sz w:val="22"/>
                <w:szCs w:val="22"/>
              </w:rPr>
              <w:t>11.</w:t>
            </w:r>
          </w:p>
        </w:tc>
        <w:tc>
          <w:tcPr>
            <w:tcW w:w="1842" w:type="dxa"/>
            <w:tcBorders>
              <w:top w:val="nil"/>
              <w:left w:val="single" w:sz="4" w:space="0" w:color="auto"/>
              <w:bottom w:val="single" w:sz="4" w:space="0" w:color="auto"/>
              <w:right w:val="single" w:sz="4" w:space="0" w:color="auto"/>
            </w:tcBorders>
            <w:shd w:val="clear" w:color="auto" w:fill="auto"/>
            <w:vAlign w:val="center"/>
          </w:tcPr>
          <w:p w:rsidR="003E166D" w:rsidRPr="00703F45" w:rsidRDefault="003E166D" w:rsidP="00452500">
            <w:pPr>
              <w:jc w:val="center"/>
            </w:pPr>
            <w:r w:rsidRPr="00703F45">
              <w:rPr>
                <w:sz w:val="22"/>
                <w:szCs w:val="22"/>
              </w:rPr>
              <w:t>29.01.2022</w:t>
            </w:r>
          </w:p>
          <w:p w:rsidR="003E166D" w:rsidRPr="00703F45" w:rsidRDefault="003E166D" w:rsidP="00452500">
            <w:pPr>
              <w:jc w:val="center"/>
            </w:pPr>
          </w:p>
        </w:tc>
        <w:tc>
          <w:tcPr>
            <w:tcW w:w="1560" w:type="dxa"/>
            <w:tcBorders>
              <w:top w:val="nil"/>
              <w:left w:val="single" w:sz="4" w:space="0" w:color="auto"/>
              <w:bottom w:val="single" w:sz="4" w:space="0" w:color="auto"/>
              <w:right w:val="single" w:sz="4" w:space="0" w:color="auto"/>
            </w:tcBorders>
            <w:shd w:val="clear" w:color="auto" w:fill="auto"/>
          </w:tcPr>
          <w:p w:rsidR="003E166D" w:rsidRPr="00703F45" w:rsidRDefault="003E166D" w:rsidP="00452500">
            <w:pPr>
              <w:jc w:val="center"/>
            </w:pPr>
            <w:r w:rsidRPr="00703F45">
              <w:rPr>
                <w:sz w:val="22"/>
                <w:szCs w:val="22"/>
              </w:rPr>
              <w:t>ел. поща</w:t>
            </w:r>
          </w:p>
        </w:tc>
        <w:tc>
          <w:tcPr>
            <w:tcW w:w="3775" w:type="dxa"/>
            <w:tcBorders>
              <w:top w:val="nil"/>
              <w:left w:val="single" w:sz="4" w:space="0" w:color="auto"/>
              <w:bottom w:val="single" w:sz="4" w:space="0" w:color="auto"/>
              <w:right w:val="single" w:sz="4" w:space="0" w:color="auto"/>
            </w:tcBorders>
            <w:shd w:val="clear" w:color="auto" w:fill="auto"/>
            <w:vAlign w:val="center"/>
          </w:tcPr>
          <w:p w:rsidR="003E166D" w:rsidRPr="00703F45" w:rsidRDefault="003E166D" w:rsidP="00452500">
            <w:pPr>
              <w:jc w:val="center"/>
              <w:rPr>
                <w:color w:val="000000"/>
              </w:rPr>
            </w:pPr>
            <w:r w:rsidRPr="00703F45">
              <w:rPr>
                <w:color w:val="000000"/>
                <w:sz w:val="22"/>
                <w:szCs w:val="22"/>
              </w:rPr>
              <w:t>Поставяне на бетонови фундаменти върху пясъка на северния плаж на Бургас</w:t>
            </w:r>
          </w:p>
        </w:tc>
        <w:tc>
          <w:tcPr>
            <w:tcW w:w="2036" w:type="dxa"/>
            <w:tcBorders>
              <w:top w:val="single" w:sz="4" w:space="0" w:color="auto"/>
              <w:left w:val="single" w:sz="4" w:space="0" w:color="auto"/>
              <w:bottom w:val="single" w:sz="4" w:space="0" w:color="auto"/>
              <w:right w:val="single" w:sz="4" w:space="0" w:color="auto"/>
            </w:tcBorders>
            <w:shd w:val="clear" w:color="auto" w:fill="auto"/>
          </w:tcPr>
          <w:p w:rsidR="006A4FC8" w:rsidRDefault="006A4FC8" w:rsidP="00452500">
            <w:pPr>
              <w:jc w:val="center"/>
            </w:pPr>
            <w:r>
              <w:rPr>
                <w:sz w:val="22"/>
                <w:szCs w:val="22"/>
              </w:rPr>
              <w:t>Министерство на туризма и Община Бургас</w:t>
            </w:r>
          </w:p>
          <w:p w:rsidR="003E166D" w:rsidRPr="00703F45" w:rsidRDefault="003E166D" w:rsidP="00452500">
            <w:pPr>
              <w:jc w:val="center"/>
            </w:pPr>
          </w:p>
        </w:tc>
        <w:tc>
          <w:tcPr>
            <w:tcW w:w="4637" w:type="dxa"/>
            <w:tcBorders>
              <w:top w:val="nil"/>
              <w:left w:val="single" w:sz="4" w:space="0" w:color="auto"/>
              <w:bottom w:val="single" w:sz="4" w:space="0" w:color="auto"/>
              <w:right w:val="single" w:sz="4" w:space="0" w:color="auto"/>
            </w:tcBorders>
            <w:shd w:val="clear" w:color="auto" w:fill="auto"/>
            <w:vAlign w:val="center"/>
          </w:tcPr>
          <w:p w:rsidR="003E166D" w:rsidRPr="00703F45" w:rsidRDefault="006A4FC8" w:rsidP="00452500">
            <w:pPr>
              <w:jc w:val="center"/>
            </w:pPr>
            <w:r>
              <w:t>Препратен по компетентност.</w:t>
            </w:r>
          </w:p>
        </w:tc>
      </w:tr>
      <w:tr w:rsidR="003E166D" w:rsidRPr="00703F45" w:rsidTr="00B3675D">
        <w:trPr>
          <w:trHeight w:val="628"/>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3E166D" w:rsidRPr="00703F45" w:rsidRDefault="003E166D" w:rsidP="00452500">
            <w:pPr>
              <w:jc w:val="center"/>
            </w:pPr>
            <w:r w:rsidRPr="00703F45">
              <w:rPr>
                <w:sz w:val="22"/>
                <w:szCs w:val="22"/>
              </w:rPr>
              <w:t>10.</w:t>
            </w:r>
          </w:p>
        </w:tc>
        <w:tc>
          <w:tcPr>
            <w:tcW w:w="1842" w:type="dxa"/>
            <w:tcBorders>
              <w:top w:val="nil"/>
              <w:left w:val="single" w:sz="4" w:space="0" w:color="auto"/>
              <w:bottom w:val="single" w:sz="4" w:space="0" w:color="auto"/>
              <w:right w:val="single" w:sz="4" w:space="0" w:color="auto"/>
            </w:tcBorders>
            <w:shd w:val="clear" w:color="auto" w:fill="auto"/>
            <w:vAlign w:val="center"/>
          </w:tcPr>
          <w:p w:rsidR="003E166D" w:rsidRPr="00703F45" w:rsidRDefault="003E166D" w:rsidP="00452500">
            <w:pPr>
              <w:jc w:val="center"/>
            </w:pPr>
            <w:r w:rsidRPr="00703F45">
              <w:rPr>
                <w:sz w:val="22"/>
                <w:szCs w:val="22"/>
              </w:rPr>
              <w:t>29.01.2022</w:t>
            </w:r>
          </w:p>
          <w:p w:rsidR="003E166D" w:rsidRPr="00703F45" w:rsidRDefault="003E166D" w:rsidP="00452500">
            <w:pPr>
              <w:jc w:val="center"/>
            </w:pPr>
          </w:p>
        </w:tc>
        <w:tc>
          <w:tcPr>
            <w:tcW w:w="1560" w:type="dxa"/>
            <w:tcBorders>
              <w:top w:val="nil"/>
              <w:left w:val="single" w:sz="4" w:space="0" w:color="auto"/>
              <w:bottom w:val="single" w:sz="4" w:space="0" w:color="auto"/>
              <w:right w:val="single" w:sz="4" w:space="0" w:color="auto"/>
            </w:tcBorders>
            <w:shd w:val="clear" w:color="auto" w:fill="auto"/>
          </w:tcPr>
          <w:p w:rsidR="003E166D" w:rsidRPr="00703F45" w:rsidRDefault="003E166D" w:rsidP="00452500">
            <w:pPr>
              <w:jc w:val="center"/>
            </w:pPr>
            <w:r w:rsidRPr="00703F45">
              <w:rPr>
                <w:sz w:val="22"/>
                <w:szCs w:val="22"/>
              </w:rPr>
              <w:t>зелен телефон</w:t>
            </w:r>
          </w:p>
        </w:tc>
        <w:tc>
          <w:tcPr>
            <w:tcW w:w="3775" w:type="dxa"/>
            <w:tcBorders>
              <w:top w:val="nil"/>
              <w:left w:val="single" w:sz="4" w:space="0" w:color="auto"/>
              <w:bottom w:val="single" w:sz="4" w:space="0" w:color="auto"/>
              <w:right w:val="single" w:sz="4" w:space="0" w:color="auto"/>
            </w:tcBorders>
            <w:shd w:val="clear" w:color="auto" w:fill="auto"/>
            <w:vAlign w:val="center"/>
          </w:tcPr>
          <w:p w:rsidR="003E166D" w:rsidRPr="00703F45" w:rsidRDefault="003E166D" w:rsidP="00452500">
            <w:pPr>
              <w:jc w:val="center"/>
            </w:pPr>
            <w:r w:rsidRPr="00703F45">
              <w:rPr>
                <w:sz w:val="22"/>
                <w:szCs w:val="22"/>
              </w:rPr>
              <w:t>Багер прави диги на плаж „Вромос“ между Атия и Созопол</w:t>
            </w:r>
          </w:p>
          <w:p w:rsidR="003E166D" w:rsidRPr="00703F45" w:rsidRDefault="003E166D" w:rsidP="00452500">
            <w:pPr>
              <w:jc w:val="center"/>
            </w:pPr>
          </w:p>
        </w:tc>
        <w:tc>
          <w:tcPr>
            <w:tcW w:w="2036" w:type="dxa"/>
            <w:tcBorders>
              <w:top w:val="single" w:sz="4" w:space="0" w:color="auto"/>
              <w:left w:val="single" w:sz="4" w:space="0" w:color="auto"/>
              <w:bottom w:val="single" w:sz="4" w:space="0" w:color="auto"/>
              <w:right w:val="single" w:sz="4" w:space="0" w:color="auto"/>
            </w:tcBorders>
            <w:shd w:val="clear" w:color="auto" w:fill="auto"/>
          </w:tcPr>
          <w:p w:rsidR="003E166D" w:rsidRPr="00703F45" w:rsidRDefault="003E166D" w:rsidP="00452500">
            <w:pPr>
              <w:jc w:val="center"/>
            </w:pPr>
            <w:r w:rsidRPr="00703F45">
              <w:rPr>
                <w:sz w:val="22"/>
                <w:szCs w:val="22"/>
              </w:rPr>
              <w:t>РИОСВ-Бургас</w:t>
            </w:r>
          </w:p>
        </w:tc>
        <w:tc>
          <w:tcPr>
            <w:tcW w:w="4637" w:type="dxa"/>
            <w:tcBorders>
              <w:top w:val="nil"/>
              <w:left w:val="single" w:sz="4" w:space="0" w:color="auto"/>
              <w:bottom w:val="single" w:sz="4" w:space="0" w:color="auto"/>
              <w:right w:val="single" w:sz="4" w:space="0" w:color="auto"/>
            </w:tcBorders>
            <w:shd w:val="clear" w:color="auto" w:fill="auto"/>
            <w:vAlign w:val="center"/>
          </w:tcPr>
          <w:p w:rsidR="003E166D" w:rsidRPr="00703F45" w:rsidRDefault="00F1033B" w:rsidP="00F1033B">
            <w:pPr>
              <w:jc w:val="center"/>
            </w:pPr>
            <w:r>
              <w:rPr>
                <w:sz w:val="22"/>
                <w:szCs w:val="22"/>
              </w:rPr>
              <w:t xml:space="preserve">При проверката се констатира, че </w:t>
            </w:r>
            <w:r w:rsidR="003E166D" w:rsidRPr="00703F45">
              <w:rPr>
                <w:sz w:val="22"/>
                <w:szCs w:val="22"/>
              </w:rPr>
              <w:t xml:space="preserve"> е извършване наспипване и разстилане на земни маси, бетонови и скални късове, като вследствие на това се е оформил полегат откос и плавен достъп до Черно море. Върху </w:t>
            </w:r>
            <w:r w:rsidR="003E166D" w:rsidRPr="00703F45">
              <w:rPr>
                <w:sz w:val="22"/>
                <w:szCs w:val="22"/>
              </w:rPr>
              <w:lastRenderedPageBreak/>
              <w:t xml:space="preserve">територията на морски плаж "Вромос" не са извършвани дейности. </w:t>
            </w:r>
            <w:r>
              <w:rPr>
                <w:sz w:val="22"/>
                <w:szCs w:val="22"/>
              </w:rPr>
              <w:t>За</w:t>
            </w:r>
            <w:r w:rsidRPr="00703F45">
              <w:rPr>
                <w:sz w:val="22"/>
                <w:szCs w:val="22"/>
              </w:rPr>
              <w:t xml:space="preserve"> предприемане на административни мерки от страна на РИОС</w:t>
            </w:r>
            <w:r>
              <w:rPr>
                <w:sz w:val="22"/>
                <w:szCs w:val="22"/>
              </w:rPr>
              <w:t>В-</w:t>
            </w:r>
            <w:r w:rsidRPr="00703F45">
              <w:rPr>
                <w:sz w:val="22"/>
                <w:szCs w:val="22"/>
              </w:rPr>
              <w:t xml:space="preserve">Бургас </w:t>
            </w:r>
            <w:r>
              <w:rPr>
                <w:sz w:val="22"/>
                <w:szCs w:val="22"/>
              </w:rPr>
              <w:t>е и</w:t>
            </w:r>
            <w:r w:rsidR="003E166D" w:rsidRPr="00703F45">
              <w:rPr>
                <w:sz w:val="22"/>
                <w:szCs w:val="22"/>
              </w:rPr>
              <w:t>зизскано от Община Созопол извършване на геодезическо з</w:t>
            </w:r>
            <w:r>
              <w:rPr>
                <w:sz w:val="22"/>
                <w:szCs w:val="22"/>
              </w:rPr>
              <w:t>аснемане на засегнатите терени и от РПУ-</w:t>
            </w:r>
            <w:r w:rsidR="003E166D" w:rsidRPr="00703F45">
              <w:rPr>
                <w:sz w:val="22"/>
                <w:szCs w:val="22"/>
              </w:rPr>
              <w:t>Созопол да данни за извършителя.</w:t>
            </w:r>
          </w:p>
        </w:tc>
      </w:tr>
      <w:tr w:rsidR="003E166D" w:rsidRPr="00703F45" w:rsidTr="00B3675D">
        <w:trPr>
          <w:trHeight w:val="628"/>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3E166D" w:rsidRPr="00703F45" w:rsidRDefault="003E166D" w:rsidP="00452500">
            <w:pPr>
              <w:jc w:val="center"/>
            </w:pPr>
            <w:r w:rsidRPr="00703F45">
              <w:rPr>
                <w:sz w:val="22"/>
                <w:szCs w:val="22"/>
              </w:rPr>
              <w:lastRenderedPageBreak/>
              <w:t>11.</w:t>
            </w:r>
          </w:p>
        </w:tc>
        <w:tc>
          <w:tcPr>
            <w:tcW w:w="1842" w:type="dxa"/>
            <w:tcBorders>
              <w:top w:val="nil"/>
              <w:left w:val="single" w:sz="4" w:space="0" w:color="auto"/>
              <w:bottom w:val="single" w:sz="4" w:space="0" w:color="auto"/>
              <w:right w:val="single" w:sz="4" w:space="0" w:color="auto"/>
            </w:tcBorders>
            <w:shd w:val="clear" w:color="auto" w:fill="auto"/>
            <w:vAlign w:val="center"/>
          </w:tcPr>
          <w:p w:rsidR="003E166D" w:rsidRPr="00703F45" w:rsidRDefault="003E166D" w:rsidP="00452500">
            <w:pPr>
              <w:jc w:val="center"/>
            </w:pPr>
            <w:r w:rsidRPr="00703F45">
              <w:rPr>
                <w:sz w:val="22"/>
                <w:szCs w:val="22"/>
              </w:rPr>
              <w:t>29.01.2022</w:t>
            </w:r>
          </w:p>
        </w:tc>
        <w:tc>
          <w:tcPr>
            <w:tcW w:w="1560" w:type="dxa"/>
            <w:tcBorders>
              <w:top w:val="nil"/>
              <w:left w:val="single" w:sz="4" w:space="0" w:color="auto"/>
              <w:bottom w:val="single" w:sz="4" w:space="0" w:color="auto"/>
              <w:right w:val="single" w:sz="4" w:space="0" w:color="auto"/>
            </w:tcBorders>
            <w:shd w:val="clear" w:color="auto" w:fill="auto"/>
          </w:tcPr>
          <w:p w:rsidR="003E166D" w:rsidRPr="00703F45" w:rsidRDefault="003E166D" w:rsidP="00452500">
            <w:pPr>
              <w:jc w:val="center"/>
            </w:pPr>
            <w:r w:rsidRPr="00703F45">
              <w:rPr>
                <w:sz w:val="22"/>
                <w:szCs w:val="22"/>
              </w:rPr>
              <w:t>зелен телефон</w:t>
            </w:r>
          </w:p>
        </w:tc>
        <w:tc>
          <w:tcPr>
            <w:tcW w:w="3775" w:type="dxa"/>
            <w:tcBorders>
              <w:top w:val="nil"/>
              <w:left w:val="single" w:sz="4" w:space="0" w:color="auto"/>
              <w:bottom w:val="single" w:sz="4" w:space="0" w:color="auto"/>
              <w:right w:val="single" w:sz="4" w:space="0" w:color="auto"/>
            </w:tcBorders>
            <w:shd w:val="clear" w:color="auto" w:fill="auto"/>
          </w:tcPr>
          <w:p w:rsidR="003E166D" w:rsidRPr="00703F45" w:rsidRDefault="003E166D" w:rsidP="00452500">
            <w:pPr>
              <w:jc w:val="center"/>
            </w:pPr>
            <w:r w:rsidRPr="00703F45">
              <w:rPr>
                <w:sz w:val="22"/>
                <w:szCs w:val="22"/>
              </w:rPr>
              <w:t>Лица от ромски произход стрелят по лебеди и бягат след тях.</w:t>
            </w:r>
          </w:p>
        </w:tc>
        <w:tc>
          <w:tcPr>
            <w:tcW w:w="2036" w:type="dxa"/>
            <w:tcBorders>
              <w:top w:val="single" w:sz="4" w:space="0" w:color="auto"/>
              <w:left w:val="single" w:sz="4" w:space="0" w:color="auto"/>
              <w:bottom w:val="single" w:sz="4" w:space="0" w:color="auto"/>
              <w:right w:val="single" w:sz="4" w:space="0" w:color="auto"/>
            </w:tcBorders>
            <w:shd w:val="clear" w:color="auto" w:fill="auto"/>
          </w:tcPr>
          <w:p w:rsidR="003E166D" w:rsidRDefault="003E166D" w:rsidP="00452500">
            <w:pPr>
              <w:jc w:val="center"/>
            </w:pPr>
            <w:r w:rsidRPr="00703F45">
              <w:rPr>
                <w:sz w:val="22"/>
                <w:szCs w:val="22"/>
              </w:rPr>
              <w:t>РИОСВ-Бургас</w:t>
            </w:r>
          </w:p>
          <w:p w:rsidR="00347CB0" w:rsidRPr="00703F45" w:rsidRDefault="00347CB0" w:rsidP="00452500">
            <w:pPr>
              <w:jc w:val="center"/>
            </w:pPr>
            <w:r w:rsidRPr="00703F45">
              <w:rPr>
                <w:sz w:val="22"/>
                <w:szCs w:val="22"/>
              </w:rPr>
              <w:t>РУ Царево</w:t>
            </w:r>
          </w:p>
        </w:tc>
        <w:tc>
          <w:tcPr>
            <w:tcW w:w="4637" w:type="dxa"/>
            <w:tcBorders>
              <w:top w:val="nil"/>
              <w:left w:val="single" w:sz="4" w:space="0" w:color="auto"/>
              <w:bottom w:val="single" w:sz="4" w:space="0" w:color="auto"/>
              <w:right w:val="single" w:sz="4" w:space="0" w:color="auto"/>
            </w:tcBorders>
            <w:shd w:val="clear" w:color="auto" w:fill="auto"/>
          </w:tcPr>
          <w:p w:rsidR="003E166D" w:rsidRPr="00703F45" w:rsidRDefault="003E166D" w:rsidP="00452500">
            <w:pPr>
              <w:jc w:val="center"/>
            </w:pPr>
            <w:r w:rsidRPr="00703F45">
              <w:rPr>
                <w:sz w:val="22"/>
                <w:szCs w:val="22"/>
              </w:rPr>
              <w:t>Уведомено е РУ Царево. Няма пострадали лебеди.</w:t>
            </w:r>
          </w:p>
        </w:tc>
      </w:tr>
      <w:tr w:rsidR="003E166D" w:rsidRPr="00703F45" w:rsidTr="00B3675D">
        <w:trPr>
          <w:trHeight w:val="628"/>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3E166D" w:rsidRPr="00703F45" w:rsidRDefault="003E166D" w:rsidP="00452500">
            <w:pPr>
              <w:jc w:val="center"/>
            </w:pPr>
            <w:r w:rsidRPr="00703F45">
              <w:rPr>
                <w:sz w:val="22"/>
                <w:szCs w:val="22"/>
              </w:rPr>
              <w:t>10.</w:t>
            </w:r>
          </w:p>
        </w:tc>
        <w:tc>
          <w:tcPr>
            <w:tcW w:w="1842" w:type="dxa"/>
            <w:tcBorders>
              <w:top w:val="nil"/>
              <w:left w:val="single" w:sz="4" w:space="0" w:color="auto"/>
              <w:bottom w:val="single" w:sz="4" w:space="0" w:color="auto"/>
              <w:right w:val="single" w:sz="4" w:space="0" w:color="auto"/>
            </w:tcBorders>
            <w:shd w:val="clear" w:color="auto" w:fill="auto"/>
            <w:vAlign w:val="center"/>
          </w:tcPr>
          <w:p w:rsidR="003E166D" w:rsidRPr="00703F45" w:rsidRDefault="003E166D" w:rsidP="00452500">
            <w:pPr>
              <w:jc w:val="center"/>
            </w:pPr>
            <w:r w:rsidRPr="00703F45">
              <w:rPr>
                <w:sz w:val="22"/>
                <w:szCs w:val="22"/>
              </w:rPr>
              <w:t>29.01.2022</w:t>
            </w:r>
          </w:p>
        </w:tc>
        <w:tc>
          <w:tcPr>
            <w:tcW w:w="1560" w:type="dxa"/>
            <w:tcBorders>
              <w:top w:val="nil"/>
              <w:left w:val="single" w:sz="4" w:space="0" w:color="auto"/>
              <w:bottom w:val="single" w:sz="4" w:space="0" w:color="auto"/>
              <w:right w:val="single" w:sz="4" w:space="0" w:color="auto"/>
            </w:tcBorders>
            <w:shd w:val="clear" w:color="auto" w:fill="auto"/>
          </w:tcPr>
          <w:p w:rsidR="003E166D" w:rsidRPr="00703F45" w:rsidRDefault="003E166D" w:rsidP="00452500">
            <w:pPr>
              <w:jc w:val="center"/>
            </w:pPr>
            <w:r w:rsidRPr="00703F45">
              <w:rPr>
                <w:sz w:val="22"/>
                <w:szCs w:val="22"/>
              </w:rPr>
              <w:t>зелен телефон</w:t>
            </w:r>
          </w:p>
        </w:tc>
        <w:tc>
          <w:tcPr>
            <w:tcW w:w="3775" w:type="dxa"/>
            <w:tcBorders>
              <w:top w:val="nil"/>
              <w:left w:val="single" w:sz="4" w:space="0" w:color="auto"/>
              <w:bottom w:val="single" w:sz="4" w:space="0" w:color="auto"/>
              <w:right w:val="single" w:sz="4" w:space="0" w:color="auto"/>
            </w:tcBorders>
            <w:shd w:val="clear" w:color="auto" w:fill="auto"/>
          </w:tcPr>
          <w:p w:rsidR="003E166D" w:rsidRPr="00703F45" w:rsidRDefault="003E166D" w:rsidP="00452500">
            <w:pPr>
              <w:jc w:val="center"/>
            </w:pPr>
            <w:r w:rsidRPr="00703F45">
              <w:rPr>
                <w:sz w:val="22"/>
                <w:szCs w:val="22"/>
              </w:rPr>
              <w:t>Бедстващ защитен вид птица, розово фламинго, Морска гара, Док 5</w:t>
            </w:r>
          </w:p>
        </w:tc>
        <w:tc>
          <w:tcPr>
            <w:tcW w:w="2036" w:type="dxa"/>
            <w:tcBorders>
              <w:top w:val="single" w:sz="4" w:space="0" w:color="auto"/>
              <w:left w:val="single" w:sz="4" w:space="0" w:color="auto"/>
              <w:bottom w:val="single" w:sz="4" w:space="0" w:color="auto"/>
              <w:right w:val="single" w:sz="4" w:space="0" w:color="auto"/>
            </w:tcBorders>
            <w:shd w:val="clear" w:color="auto" w:fill="auto"/>
          </w:tcPr>
          <w:p w:rsidR="003E166D" w:rsidRPr="00703F45" w:rsidRDefault="003E166D" w:rsidP="00452500">
            <w:pPr>
              <w:jc w:val="center"/>
            </w:pPr>
            <w:r w:rsidRPr="00703F45">
              <w:rPr>
                <w:sz w:val="22"/>
                <w:szCs w:val="22"/>
              </w:rPr>
              <w:t>РИОСВ-Бургас</w:t>
            </w:r>
          </w:p>
        </w:tc>
        <w:tc>
          <w:tcPr>
            <w:tcW w:w="4637" w:type="dxa"/>
            <w:tcBorders>
              <w:top w:val="nil"/>
              <w:left w:val="single" w:sz="4" w:space="0" w:color="auto"/>
              <w:bottom w:val="single" w:sz="4" w:space="0" w:color="auto"/>
              <w:right w:val="single" w:sz="4" w:space="0" w:color="auto"/>
            </w:tcBorders>
            <w:shd w:val="clear" w:color="auto" w:fill="auto"/>
          </w:tcPr>
          <w:p w:rsidR="003E166D" w:rsidRPr="00703F45" w:rsidRDefault="003E166D" w:rsidP="00F1033B">
            <w:pPr>
              <w:jc w:val="center"/>
            </w:pPr>
            <w:r w:rsidRPr="00703F45">
              <w:rPr>
                <w:sz w:val="22"/>
                <w:szCs w:val="22"/>
              </w:rPr>
              <w:t xml:space="preserve">Птицата е от вида розово фламинго. Млад екземпляр, в тежко състояние. Настанява се във </w:t>
            </w:r>
            <w:r w:rsidR="00F1033B">
              <w:rPr>
                <w:sz w:val="22"/>
                <w:szCs w:val="22"/>
              </w:rPr>
              <w:t>в</w:t>
            </w:r>
            <w:r w:rsidRPr="00703F45">
              <w:rPr>
                <w:sz w:val="22"/>
                <w:szCs w:val="22"/>
              </w:rPr>
              <w:t>етеринарет кабинет на основание чл. 39, ал. 2, т. 2 от ЗБР.</w:t>
            </w:r>
          </w:p>
        </w:tc>
      </w:tr>
      <w:tr w:rsidR="003E166D" w:rsidRPr="00703F45" w:rsidTr="00B3675D">
        <w:trPr>
          <w:trHeight w:val="628"/>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3E166D" w:rsidRPr="00703F45" w:rsidRDefault="003E166D" w:rsidP="00452500">
            <w:pPr>
              <w:jc w:val="center"/>
            </w:pPr>
            <w:r w:rsidRPr="00703F45">
              <w:rPr>
                <w:sz w:val="22"/>
                <w:szCs w:val="22"/>
              </w:rPr>
              <w:t>11.</w:t>
            </w:r>
          </w:p>
        </w:tc>
        <w:tc>
          <w:tcPr>
            <w:tcW w:w="1842" w:type="dxa"/>
            <w:tcBorders>
              <w:top w:val="nil"/>
              <w:left w:val="single" w:sz="4" w:space="0" w:color="auto"/>
              <w:bottom w:val="single" w:sz="4" w:space="0" w:color="auto"/>
              <w:right w:val="single" w:sz="4" w:space="0" w:color="auto"/>
            </w:tcBorders>
            <w:shd w:val="clear" w:color="auto" w:fill="auto"/>
            <w:vAlign w:val="center"/>
          </w:tcPr>
          <w:p w:rsidR="003E166D" w:rsidRPr="00703F45" w:rsidRDefault="003E166D" w:rsidP="00452500">
            <w:pPr>
              <w:jc w:val="center"/>
            </w:pPr>
            <w:r w:rsidRPr="00703F45">
              <w:rPr>
                <w:sz w:val="22"/>
                <w:szCs w:val="22"/>
              </w:rPr>
              <w:t>30.01.2022</w:t>
            </w:r>
          </w:p>
        </w:tc>
        <w:tc>
          <w:tcPr>
            <w:tcW w:w="1560" w:type="dxa"/>
            <w:tcBorders>
              <w:top w:val="nil"/>
              <w:left w:val="single" w:sz="4" w:space="0" w:color="auto"/>
              <w:bottom w:val="single" w:sz="4" w:space="0" w:color="auto"/>
              <w:right w:val="single" w:sz="4" w:space="0" w:color="auto"/>
            </w:tcBorders>
            <w:shd w:val="clear" w:color="auto" w:fill="auto"/>
          </w:tcPr>
          <w:p w:rsidR="003E166D" w:rsidRPr="00703F45" w:rsidRDefault="003E166D" w:rsidP="00452500">
            <w:pPr>
              <w:jc w:val="center"/>
            </w:pPr>
            <w:r w:rsidRPr="00703F45">
              <w:rPr>
                <w:sz w:val="22"/>
                <w:szCs w:val="22"/>
              </w:rPr>
              <w:t>зелен телефон</w:t>
            </w:r>
          </w:p>
        </w:tc>
        <w:tc>
          <w:tcPr>
            <w:tcW w:w="3775" w:type="dxa"/>
            <w:tcBorders>
              <w:top w:val="nil"/>
              <w:left w:val="single" w:sz="4" w:space="0" w:color="auto"/>
              <w:bottom w:val="single" w:sz="4" w:space="0" w:color="auto"/>
              <w:right w:val="single" w:sz="4" w:space="0" w:color="auto"/>
            </w:tcBorders>
            <w:shd w:val="clear" w:color="auto" w:fill="auto"/>
          </w:tcPr>
          <w:p w:rsidR="003E166D" w:rsidRPr="00703F45" w:rsidRDefault="003E166D" w:rsidP="00452500">
            <w:pPr>
              <w:jc w:val="center"/>
            </w:pPr>
            <w:r w:rsidRPr="00703F45">
              <w:rPr>
                <w:sz w:val="22"/>
                <w:szCs w:val="22"/>
              </w:rPr>
              <w:t>Намерена е черна птица, гарван, с рана на крилото.</w:t>
            </w:r>
          </w:p>
        </w:tc>
        <w:tc>
          <w:tcPr>
            <w:tcW w:w="2036" w:type="dxa"/>
            <w:tcBorders>
              <w:top w:val="single" w:sz="4" w:space="0" w:color="auto"/>
              <w:left w:val="single" w:sz="4" w:space="0" w:color="auto"/>
              <w:bottom w:val="single" w:sz="4" w:space="0" w:color="auto"/>
              <w:right w:val="single" w:sz="4" w:space="0" w:color="auto"/>
            </w:tcBorders>
            <w:shd w:val="clear" w:color="auto" w:fill="auto"/>
          </w:tcPr>
          <w:p w:rsidR="003E166D" w:rsidRPr="00703F45" w:rsidRDefault="003E166D" w:rsidP="00452500">
            <w:pPr>
              <w:jc w:val="center"/>
            </w:pPr>
            <w:r w:rsidRPr="00703F45">
              <w:rPr>
                <w:sz w:val="22"/>
                <w:szCs w:val="22"/>
              </w:rPr>
              <w:t>РИОСВ-Бургас</w:t>
            </w:r>
          </w:p>
        </w:tc>
        <w:tc>
          <w:tcPr>
            <w:tcW w:w="4637" w:type="dxa"/>
            <w:tcBorders>
              <w:top w:val="nil"/>
              <w:left w:val="single" w:sz="4" w:space="0" w:color="auto"/>
              <w:bottom w:val="single" w:sz="4" w:space="0" w:color="auto"/>
              <w:right w:val="single" w:sz="4" w:space="0" w:color="auto"/>
            </w:tcBorders>
            <w:shd w:val="clear" w:color="auto" w:fill="auto"/>
          </w:tcPr>
          <w:p w:rsidR="003E166D" w:rsidRPr="00703F45" w:rsidRDefault="003E166D" w:rsidP="00F1033B">
            <w:pPr>
              <w:jc w:val="center"/>
            </w:pPr>
            <w:r w:rsidRPr="00703F45">
              <w:rPr>
                <w:sz w:val="22"/>
                <w:szCs w:val="22"/>
              </w:rPr>
              <w:t>Птицата е гарван. Предадена</w:t>
            </w:r>
            <w:r w:rsidR="00915BC0">
              <w:rPr>
                <w:sz w:val="22"/>
                <w:szCs w:val="22"/>
              </w:rPr>
              <w:t xml:space="preserve"> е от сигналоподавателката във в</w:t>
            </w:r>
            <w:r w:rsidRPr="00703F45">
              <w:rPr>
                <w:sz w:val="22"/>
                <w:szCs w:val="22"/>
              </w:rPr>
              <w:t>етеринарен кабинет, за оказване на медицинска</w:t>
            </w:r>
          </w:p>
        </w:tc>
      </w:tr>
    </w:tbl>
    <w:p w:rsidR="006C7742" w:rsidRPr="00703F45" w:rsidRDefault="006C7742" w:rsidP="00452500">
      <w:pPr>
        <w:jc w:val="center"/>
        <w:rPr>
          <w:b/>
          <w:sz w:val="22"/>
          <w:szCs w:val="22"/>
        </w:rPr>
      </w:pPr>
    </w:p>
    <w:p w:rsidR="006C7742" w:rsidRPr="00703F45" w:rsidRDefault="006C7742" w:rsidP="00452500">
      <w:pPr>
        <w:jc w:val="center"/>
        <w:rPr>
          <w:b/>
          <w:sz w:val="22"/>
          <w:szCs w:val="22"/>
        </w:rPr>
      </w:pPr>
    </w:p>
    <w:p w:rsidR="006C7742" w:rsidRPr="00703F45" w:rsidRDefault="006C7742" w:rsidP="00452500">
      <w:pPr>
        <w:jc w:val="center"/>
        <w:rPr>
          <w:b/>
          <w:sz w:val="22"/>
          <w:szCs w:val="22"/>
        </w:rPr>
      </w:pPr>
    </w:p>
    <w:p w:rsidR="0068497C" w:rsidRPr="00703F45" w:rsidRDefault="0068497C" w:rsidP="00452500">
      <w:pPr>
        <w:jc w:val="center"/>
        <w:rPr>
          <w:b/>
          <w:sz w:val="22"/>
          <w:szCs w:val="22"/>
        </w:rPr>
      </w:pPr>
    </w:p>
    <w:p w:rsidR="00A76B76" w:rsidRPr="00703F45" w:rsidRDefault="00A76B76" w:rsidP="00452500">
      <w:pPr>
        <w:jc w:val="center"/>
        <w:rPr>
          <w:sz w:val="22"/>
          <w:szCs w:val="22"/>
        </w:rPr>
      </w:pPr>
    </w:p>
    <w:sectPr w:rsidR="00A76B76" w:rsidRPr="00703F45" w:rsidSect="00A66FCA">
      <w:pgSz w:w="15840" w:h="12240" w:orient="landscape"/>
      <w:pgMar w:top="567"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1F693F"/>
    <w:rsid w:val="00025CD0"/>
    <w:rsid w:val="00051955"/>
    <w:rsid w:val="00061DE1"/>
    <w:rsid w:val="000625C5"/>
    <w:rsid w:val="00141B73"/>
    <w:rsid w:val="001E535E"/>
    <w:rsid w:val="001F693F"/>
    <w:rsid w:val="00256400"/>
    <w:rsid w:val="002B0C90"/>
    <w:rsid w:val="002B575D"/>
    <w:rsid w:val="0031654D"/>
    <w:rsid w:val="00333E5C"/>
    <w:rsid w:val="00347CB0"/>
    <w:rsid w:val="00386633"/>
    <w:rsid w:val="003C7952"/>
    <w:rsid w:val="003E166D"/>
    <w:rsid w:val="003F2229"/>
    <w:rsid w:val="00452500"/>
    <w:rsid w:val="00490F03"/>
    <w:rsid w:val="00514214"/>
    <w:rsid w:val="005663CE"/>
    <w:rsid w:val="0056676F"/>
    <w:rsid w:val="00595F7E"/>
    <w:rsid w:val="005A7CC7"/>
    <w:rsid w:val="006171AD"/>
    <w:rsid w:val="0062018D"/>
    <w:rsid w:val="006437E2"/>
    <w:rsid w:val="0068497C"/>
    <w:rsid w:val="006A02E1"/>
    <w:rsid w:val="006A4FC8"/>
    <w:rsid w:val="006C7742"/>
    <w:rsid w:val="006E1A62"/>
    <w:rsid w:val="00703F45"/>
    <w:rsid w:val="00723B04"/>
    <w:rsid w:val="00731B56"/>
    <w:rsid w:val="00761E12"/>
    <w:rsid w:val="007645E3"/>
    <w:rsid w:val="00784D79"/>
    <w:rsid w:val="007D07A1"/>
    <w:rsid w:val="007F549E"/>
    <w:rsid w:val="00821339"/>
    <w:rsid w:val="008360CE"/>
    <w:rsid w:val="008532EE"/>
    <w:rsid w:val="00897E5D"/>
    <w:rsid w:val="00915BC0"/>
    <w:rsid w:val="00915E87"/>
    <w:rsid w:val="0094080A"/>
    <w:rsid w:val="00960368"/>
    <w:rsid w:val="009C0DF8"/>
    <w:rsid w:val="009D325E"/>
    <w:rsid w:val="00A63F58"/>
    <w:rsid w:val="00A66FCA"/>
    <w:rsid w:val="00A76B76"/>
    <w:rsid w:val="00AA0FA9"/>
    <w:rsid w:val="00AC70AC"/>
    <w:rsid w:val="00B12CE0"/>
    <w:rsid w:val="00B14BE7"/>
    <w:rsid w:val="00B3675D"/>
    <w:rsid w:val="00B44BBE"/>
    <w:rsid w:val="00BA33DA"/>
    <w:rsid w:val="00BD71A7"/>
    <w:rsid w:val="00C70117"/>
    <w:rsid w:val="00CE26FA"/>
    <w:rsid w:val="00CE33D3"/>
    <w:rsid w:val="00CF478C"/>
    <w:rsid w:val="00D07C73"/>
    <w:rsid w:val="00D11697"/>
    <w:rsid w:val="00D503EB"/>
    <w:rsid w:val="00D61683"/>
    <w:rsid w:val="00DC0059"/>
    <w:rsid w:val="00DD0070"/>
    <w:rsid w:val="00DE6A6A"/>
    <w:rsid w:val="00E11D50"/>
    <w:rsid w:val="00E154B0"/>
    <w:rsid w:val="00E36E73"/>
    <w:rsid w:val="00EC5948"/>
    <w:rsid w:val="00ED1203"/>
    <w:rsid w:val="00F06AE1"/>
    <w:rsid w:val="00F1033B"/>
    <w:rsid w:val="00F35916"/>
    <w:rsid w:val="00F363D3"/>
    <w:rsid w:val="00F3691E"/>
    <w:rsid w:val="00F8301B"/>
    <w:rsid w:val="00F97AD7"/>
    <w:rsid w:val="00FD59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97C"/>
    <w:pPr>
      <w:spacing w:after="0" w:line="240" w:lineRule="auto"/>
    </w:pPr>
    <w:rPr>
      <w:rFonts w:ascii="Times New Roman" w:eastAsia="MS Mincho"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63206">
      <w:bodyDiv w:val="1"/>
      <w:marLeft w:val="0"/>
      <w:marRight w:val="0"/>
      <w:marTop w:val="0"/>
      <w:marBottom w:val="0"/>
      <w:divBdr>
        <w:top w:val="none" w:sz="0" w:space="0" w:color="auto"/>
        <w:left w:val="none" w:sz="0" w:space="0" w:color="auto"/>
        <w:bottom w:val="none" w:sz="0" w:space="0" w:color="auto"/>
        <w:right w:val="none" w:sz="0" w:space="0" w:color="auto"/>
      </w:divBdr>
    </w:div>
    <w:div w:id="44531609">
      <w:bodyDiv w:val="1"/>
      <w:marLeft w:val="0"/>
      <w:marRight w:val="0"/>
      <w:marTop w:val="0"/>
      <w:marBottom w:val="0"/>
      <w:divBdr>
        <w:top w:val="none" w:sz="0" w:space="0" w:color="auto"/>
        <w:left w:val="none" w:sz="0" w:space="0" w:color="auto"/>
        <w:bottom w:val="none" w:sz="0" w:space="0" w:color="auto"/>
        <w:right w:val="none" w:sz="0" w:space="0" w:color="auto"/>
      </w:divBdr>
    </w:div>
    <w:div w:id="52895701">
      <w:bodyDiv w:val="1"/>
      <w:marLeft w:val="0"/>
      <w:marRight w:val="0"/>
      <w:marTop w:val="0"/>
      <w:marBottom w:val="0"/>
      <w:divBdr>
        <w:top w:val="none" w:sz="0" w:space="0" w:color="auto"/>
        <w:left w:val="none" w:sz="0" w:space="0" w:color="auto"/>
        <w:bottom w:val="none" w:sz="0" w:space="0" w:color="auto"/>
        <w:right w:val="none" w:sz="0" w:space="0" w:color="auto"/>
      </w:divBdr>
    </w:div>
    <w:div w:id="137378789">
      <w:bodyDiv w:val="1"/>
      <w:marLeft w:val="0"/>
      <w:marRight w:val="0"/>
      <w:marTop w:val="0"/>
      <w:marBottom w:val="0"/>
      <w:divBdr>
        <w:top w:val="none" w:sz="0" w:space="0" w:color="auto"/>
        <w:left w:val="none" w:sz="0" w:space="0" w:color="auto"/>
        <w:bottom w:val="none" w:sz="0" w:space="0" w:color="auto"/>
        <w:right w:val="none" w:sz="0" w:space="0" w:color="auto"/>
      </w:divBdr>
    </w:div>
    <w:div w:id="153648474">
      <w:bodyDiv w:val="1"/>
      <w:marLeft w:val="0"/>
      <w:marRight w:val="0"/>
      <w:marTop w:val="0"/>
      <w:marBottom w:val="0"/>
      <w:divBdr>
        <w:top w:val="none" w:sz="0" w:space="0" w:color="auto"/>
        <w:left w:val="none" w:sz="0" w:space="0" w:color="auto"/>
        <w:bottom w:val="none" w:sz="0" w:space="0" w:color="auto"/>
        <w:right w:val="none" w:sz="0" w:space="0" w:color="auto"/>
      </w:divBdr>
    </w:div>
    <w:div w:id="236327672">
      <w:bodyDiv w:val="1"/>
      <w:marLeft w:val="0"/>
      <w:marRight w:val="0"/>
      <w:marTop w:val="0"/>
      <w:marBottom w:val="0"/>
      <w:divBdr>
        <w:top w:val="none" w:sz="0" w:space="0" w:color="auto"/>
        <w:left w:val="none" w:sz="0" w:space="0" w:color="auto"/>
        <w:bottom w:val="none" w:sz="0" w:space="0" w:color="auto"/>
        <w:right w:val="none" w:sz="0" w:space="0" w:color="auto"/>
      </w:divBdr>
    </w:div>
    <w:div w:id="329141292">
      <w:bodyDiv w:val="1"/>
      <w:marLeft w:val="0"/>
      <w:marRight w:val="0"/>
      <w:marTop w:val="0"/>
      <w:marBottom w:val="0"/>
      <w:divBdr>
        <w:top w:val="none" w:sz="0" w:space="0" w:color="auto"/>
        <w:left w:val="none" w:sz="0" w:space="0" w:color="auto"/>
        <w:bottom w:val="none" w:sz="0" w:space="0" w:color="auto"/>
        <w:right w:val="none" w:sz="0" w:space="0" w:color="auto"/>
      </w:divBdr>
    </w:div>
    <w:div w:id="333075957">
      <w:bodyDiv w:val="1"/>
      <w:marLeft w:val="0"/>
      <w:marRight w:val="0"/>
      <w:marTop w:val="0"/>
      <w:marBottom w:val="0"/>
      <w:divBdr>
        <w:top w:val="none" w:sz="0" w:space="0" w:color="auto"/>
        <w:left w:val="none" w:sz="0" w:space="0" w:color="auto"/>
        <w:bottom w:val="none" w:sz="0" w:space="0" w:color="auto"/>
        <w:right w:val="none" w:sz="0" w:space="0" w:color="auto"/>
      </w:divBdr>
    </w:div>
    <w:div w:id="339049556">
      <w:bodyDiv w:val="1"/>
      <w:marLeft w:val="0"/>
      <w:marRight w:val="0"/>
      <w:marTop w:val="0"/>
      <w:marBottom w:val="0"/>
      <w:divBdr>
        <w:top w:val="none" w:sz="0" w:space="0" w:color="auto"/>
        <w:left w:val="none" w:sz="0" w:space="0" w:color="auto"/>
        <w:bottom w:val="none" w:sz="0" w:space="0" w:color="auto"/>
        <w:right w:val="none" w:sz="0" w:space="0" w:color="auto"/>
      </w:divBdr>
    </w:div>
    <w:div w:id="372268448">
      <w:bodyDiv w:val="1"/>
      <w:marLeft w:val="0"/>
      <w:marRight w:val="0"/>
      <w:marTop w:val="0"/>
      <w:marBottom w:val="0"/>
      <w:divBdr>
        <w:top w:val="none" w:sz="0" w:space="0" w:color="auto"/>
        <w:left w:val="none" w:sz="0" w:space="0" w:color="auto"/>
        <w:bottom w:val="none" w:sz="0" w:space="0" w:color="auto"/>
        <w:right w:val="none" w:sz="0" w:space="0" w:color="auto"/>
      </w:divBdr>
    </w:div>
    <w:div w:id="384640250">
      <w:bodyDiv w:val="1"/>
      <w:marLeft w:val="0"/>
      <w:marRight w:val="0"/>
      <w:marTop w:val="0"/>
      <w:marBottom w:val="0"/>
      <w:divBdr>
        <w:top w:val="none" w:sz="0" w:space="0" w:color="auto"/>
        <w:left w:val="none" w:sz="0" w:space="0" w:color="auto"/>
        <w:bottom w:val="none" w:sz="0" w:space="0" w:color="auto"/>
        <w:right w:val="none" w:sz="0" w:space="0" w:color="auto"/>
      </w:divBdr>
    </w:div>
    <w:div w:id="405690538">
      <w:bodyDiv w:val="1"/>
      <w:marLeft w:val="0"/>
      <w:marRight w:val="0"/>
      <w:marTop w:val="0"/>
      <w:marBottom w:val="0"/>
      <w:divBdr>
        <w:top w:val="none" w:sz="0" w:space="0" w:color="auto"/>
        <w:left w:val="none" w:sz="0" w:space="0" w:color="auto"/>
        <w:bottom w:val="none" w:sz="0" w:space="0" w:color="auto"/>
        <w:right w:val="none" w:sz="0" w:space="0" w:color="auto"/>
      </w:divBdr>
    </w:div>
    <w:div w:id="494491643">
      <w:bodyDiv w:val="1"/>
      <w:marLeft w:val="0"/>
      <w:marRight w:val="0"/>
      <w:marTop w:val="0"/>
      <w:marBottom w:val="0"/>
      <w:divBdr>
        <w:top w:val="none" w:sz="0" w:space="0" w:color="auto"/>
        <w:left w:val="none" w:sz="0" w:space="0" w:color="auto"/>
        <w:bottom w:val="none" w:sz="0" w:space="0" w:color="auto"/>
        <w:right w:val="none" w:sz="0" w:space="0" w:color="auto"/>
      </w:divBdr>
    </w:div>
    <w:div w:id="500314997">
      <w:bodyDiv w:val="1"/>
      <w:marLeft w:val="0"/>
      <w:marRight w:val="0"/>
      <w:marTop w:val="0"/>
      <w:marBottom w:val="0"/>
      <w:divBdr>
        <w:top w:val="none" w:sz="0" w:space="0" w:color="auto"/>
        <w:left w:val="none" w:sz="0" w:space="0" w:color="auto"/>
        <w:bottom w:val="none" w:sz="0" w:space="0" w:color="auto"/>
        <w:right w:val="none" w:sz="0" w:space="0" w:color="auto"/>
      </w:divBdr>
    </w:div>
    <w:div w:id="549192906">
      <w:bodyDiv w:val="1"/>
      <w:marLeft w:val="0"/>
      <w:marRight w:val="0"/>
      <w:marTop w:val="0"/>
      <w:marBottom w:val="0"/>
      <w:divBdr>
        <w:top w:val="none" w:sz="0" w:space="0" w:color="auto"/>
        <w:left w:val="none" w:sz="0" w:space="0" w:color="auto"/>
        <w:bottom w:val="none" w:sz="0" w:space="0" w:color="auto"/>
        <w:right w:val="none" w:sz="0" w:space="0" w:color="auto"/>
      </w:divBdr>
    </w:div>
    <w:div w:id="586041100">
      <w:bodyDiv w:val="1"/>
      <w:marLeft w:val="0"/>
      <w:marRight w:val="0"/>
      <w:marTop w:val="0"/>
      <w:marBottom w:val="0"/>
      <w:divBdr>
        <w:top w:val="none" w:sz="0" w:space="0" w:color="auto"/>
        <w:left w:val="none" w:sz="0" w:space="0" w:color="auto"/>
        <w:bottom w:val="none" w:sz="0" w:space="0" w:color="auto"/>
        <w:right w:val="none" w:sz="0" w:space="0" w:color="auto"/>
      </w:divBdr>
    </w:div>
    <w:div w:id="723019983">
      <w:bodyDiv w:val="1"/>
      <w:marLeft w:val="0"/>
      <w:marRight w:val="0"/>
      <w:marTop w:val="0"/>
      <w:marBottom w:val="0"/>
      <w:divBdr>
        <w:top w:val="none" w:sz="0" w:space="0" w:color="auto"/>
        <w:left w:val="none" w:sz="0" w:space="0" w:color="auto"/>
        <w:bottom w:val="none" w:sz="0" w:space="0" w:color="auto"/>
        <w:right w:val="none" w:sz="0" w:space="0" w:color="auto"/>
      </w:divBdr>
    </w:div>
    <w:div w:id="880944971">
      <w:bodyDiv w:val="1"/>
      <w:marLeft w:val="0"/>
      <w:marRight w:val="0"/>
      <w:marTop w:val="0"/>
      <w:marBottom w:val="0"/>
      <w:divBdr>
        <w:top w:val="none" w:sz="0" w:space="0" w:color="auto"/>
        <w:left w:val="none" w:sz="0" w:space="0" w:color="auto"/>
        <w:bottom w:val="none" w:sz="0" w:space="0" w:color="auto"/>
        <w:right w:val="none" w:sz="0" w:space="0" w:color="auto"/>
      </w:divBdr>
    </w:div>
    <w:div w:id="881089361">
      <w:bodyDiv w:val="1"/>
      <w:marLeft w:val="0"/>
      <w:marRight w:val="0"/>
      <w:marTop w:val="0"/>
      <w:marBottom w:val="0"/>
      <w:divBdr>
        <w:top w:val="none" w:sz="0" w:space="0" w:color="auto"/>
        <w:left w:val="none" w:sz="0" w:space="0" w:color="auto"/>
        <w:bottom w:val="none" w:sz="0" w:space="0" w:color="auto"/>
        <w:right w:val="none" w:sz="0" w:space="0" w:color="auto"/>
      </w:divBdr>
    </w:div>
    <w:div w:id="902906846">
      <w:bodyDiv w:val="1"/>
      <w:marLeft w:val="0"/>
      <w:marRight w:val="0"/>
      <w:marTop w:val="0"/>
      <w:marBottom w:val="0"/>
      <w:divBdr>
        <w:top w:val="none" w:sz="0" w:space="0" w:color="auto"/>
        <w:left w:val="none" w:sz="0" w:space="0" w:color="auto"/>
        <w:bottom w:val="none" w:sz="0" w:space="0" w:color="auto"/>
        <w:right w:val="none" w:sz="0" w:space="0" w:color="auto"/>
      </w:divBdr>
    </w:div>
    <w:div w:id="960571667">
      <w:bodyDiv w:val="1"/>
      <w:marLeft w:val="0"/>
      <w:marRight w:val="0"/>
      <w:marTop w:val="0"/>
      <w:marBottom w:val="0"/>
      <w:divBdr>
        <w:top w:val="none" w:sz="0" w:space="0" w:color="auto"/>
        <w:left w:val="none" w:sz="0" w:space="0" w:color="auto"/>
        <w:bottom w:val="none" w:sz="0" w:space="0" w:color="auto"/>
        <w:right w:val="none" w:sz="0" w:space="0" w:color="auto"/>
      </w:divBdr>
    </w:div>
    <w:div w:id="1003628275">
      <w:bodyDiv w:val="1"/>
      <w:marLeft w:val="0"/>
      <w:marRight w:val="0"/>
      <w:marTop w:val="0"/>
      <w:marBottom w:val="0"/>
      <w:divBdr>
        <w:top w:val="none" w:sz="0" w:space="0" w:color="auto"/>
        <w:left w:val="none" w:sz="0" w:space="0" w:color="auto"/>
        <w:bottom w:val="none" w:sz="0" w:space="0" w:color="auto"/>
        <w:right w:val="none" w:sz="0" w:space="0" w:color="auto"/>
      </w:divBdr>
    </w:div>
    <w:div w:id="1095251633">
      <w:bodyDiv w:val="1"/>
      <w:marLeft w:val="0"/>
      <w:marRight w:val="0"/>
      <w:marTop w:val="0"/>
      <w:marBottom w:val="0"/>
      <w:divBdr>
        <w:top w:val="none" w:sz="0" w:space="0" w:color="auto"/>
        <w:left w:val="none" w:sz="0" w:space="0" w:color="auto"/>
        <w:bottom w:val="none" w:sz="0" w:space="0" w:color="auto"/>
        <w:right w:val="none" w:sz="0" w:space="0" w:color="auto"/>
      </w:divBdr>
    </w:div>
    <w:div w:id="1115174002">
      <w:bodyDiv w:val="1"/>
      <w:marLeft w:val="0"/>
      <w:marRight w:val="0"/>
      <w:marTop w:val="0"/>
      <w:marBottom w:val="0"/>
      <w:divBdr>
        <w:top w:val="none" w:sz="0" w:space="0" w:color="auto"/>
        <w:left w:val="none" w:sz="0" w:space="0" w:color="auto"/>
        <w:bottom w:val="none" w:sz="0" w:space="0" w:color="auto"/>
        <w:right w:val="none" w:sz="0" w:space="0" w:color="auto"/>
      </w:divBdr>
    </w:div>
    <w:div w:id="1148938168">
      <w:bodyDiv w:val="1"/>
      <w:marLeft w:val="0"/>
      <w:marRight w:val="0"/>
      <w:marTop w:val="0"/>
      <w:marBottom w:val="0"/>
      <w:divBdr>
        <w:top w:val="none" w:sz="0" w:space="0" w:color="auto"/>
        <w:left w:val="none" w:sz="0" w:space="0" w:color="auto"/>
        <w:bottom w:val="none" w:sz="0" w:space="0" w:color="auto"/>
        <w:right w:val="none" w:sz="0" w:space="0" w:color="auto"/>
      </w:divBdr>
    </w:div>
    <w:div w:id="1199775483">
      <w:bodyDiv w:val="1"/>
      <w:marLeft w:val="0"/>
      <w:marRight w:val="0"/>
      <w:marTop w:val="0"/>
      <w:marBottom w:val="0"/>
      <w:divBdr>
        <w:top w:val="none" w:sz="0" w:space="0" w:color="auto"/>
        <w:left w:val="none" w:sz="0" w:space="0" w:color="auto"/>
        <w:bottom w:val="none" w:sz="0" w:space="0" w:color="auto"/>
        <w:right w:val="none" w:sz="0" w:space="0" w:color="auto"/>
      </w:divBdr>
    </w:div>
    <w:div w:id="1249075754">
      <w:bodyDiv w:val="1"/>
      <w:marLeft w:val="0"/>
      <w:marRight w:val="0"/>
      <w:marTop w:val="0"/>
      <w:marBottom w:val="0"/>
      <w:divBdr>
        <w:top w:val="none" w:sz="0" w:space="0" w:color="auto"/>
        <w:left w:val="none" w:sz="0" w:space="0" w:color="auto"/>
        <w:bottom w:val="none" w:sz="0" w:space="0" w:color="auto"/>
        <w:right w:val="none" w:sz="0" w:space="0" w:color="auto"/>
      </w:divBdr>
    </w:div>
    <w:div w:id="1297760565">
      <w:bodyDiv w:val="1"/>
      <w:marLeft w:val="0"/>
      <w:marRight w:val="0"/>
      <w:marTop w:val="0"/>
      <w:marBottom w:val="0"/>
      <w:divBdr>
        <w:top w:val="none" w:sz="0" w:space="0" w:color="auto"/>
        <w:left w:val="none" w:sz="0" w:space="0" w:color="auto"/>
        <w:bottom w:val="none" w:sz="0" w:space="0" w:color="auto"/>
        <w:right w:val="none" w:sz="0" w:space="0" w:color="auto"/>
      </w:divBdr>
    </w:div>
    <w:div w:id="1401556901">
      <w:bodyDiv w:val="1"/>
      <w:marLeft w:val="0"/>
      <w:marRight w:val="0"/>
      <w:marTop w:val="0"/>
      <w:marBottom w:val="0"/>
      <w:divBdr>
        <w:top w:val="none" w:sz="0" w:space="0" w:color="auto"/>
        <w:left w:val="none" w:sz="0" w:space="0" w:color="auto"/>
        <w:bottom w:val="none" w:sz="0" w:space="0" w:color="auto"/>
        <w:right w:val="none" w:sz="0" w:space="0" w:color="auto"/>
      </w:divBdr>
    </w:div>
    <w:div w:id="1414551207">
      <w:bodyDiv w:val="1"/>
      <w:marLeft w:val="0"/>
      <w:marRight w:val="0"/>
      <w:marTop w:val="0"/>
      <w:marBottom w:val="0"/>
      <w:divBdr>
        <w:top w:val="none" w:sz="0" w:space="0" w:color="auto"/>
        <w:left w:val="none" w:sz="0" w:space="0" w:color="auto"/>
        <w:bottom w:val="none" w:sz="0" w:space="0" w:color="auto"/>
        <w:right w:val="none" w:sz="0" w:space="0" w:color="auto"/>
      </w:divBdr>
    </w:div>
    <w:div w:id="1507355576">
      <w:bodyDiv w:val="1"/>
      <w:marLeft w:val="0"/>
      <w:marRight w:val="0"/>
      <w:marTop w:val="0"/>
      <w:marBottom w:val="0"/>
      <w:divBdr>
        <w:top w:val="none" w:sz="0" w:space="0" w:color="auto"/>
        <w:left w:val="none" w:sz="0" w:space="0" w:color="auto"/>
        <w:bottom w:val="none" w:sz="0" w:space="0" w:color="auto"/>
        <w:right w:val="none" w:sz="0" w:space="0" w:color="auto"/>
      </w:divBdr>
    </w:div>
    <w:div w:id="1530952316">
      <w:bodyDiv w:val="1"/>
      <w:marLeft w:val="0"/>
      <w:marRight w:val="0"/>
      <w:marTop w:val="0"/>
      <w:marBottom w:val="0"/>
      <w:divBdr>
        <w:top w:val="none" w:sz="0" w:space="0" w:color="auto"/>
        <w:left w:val="none" w:sz="0" w:space="0" w:color="auto"/>
        <w:bottom w:val="none" w:sz="0" w:space="0" w:color="auto"/>
        <w:right w:val="none" w:sz="0" w:space="0" w:color="auto"/>
      </w:divBdr>
    </w:div>
    <w:div w:id="1552885971">
      <w:bodyDiv w:val="1"/>
      <w:marLeft w:val="0"/>
      <w:marRight w:val="0"/>
      <w:marTop w:val="0"/>
      <w:marBottom w:val="0"/>
      <w:divBdr>
        <w:top w:val="none" w:sz="0" w:space="0" w:color="auto"/>
        <w:left w:val="none" w:sz="0" w:space="0" w:color="auto"/>
        <w:bottom w:val="none" w:sz="0" w:space="0" w:color="auto"/>
        <w:right w:val="none" w:sz="0" w:space="0" w:color="auto"/>
      </w:divBdr>
    </w:div>
    <w:div w:id="1581712818">
      <w:bodyDiv w:val="1"/>
      <w:marLeft w:val="0"/>
      <w:marRight w:val="0"/>
      <w:marTop w:val="0"/>
      <w:marBottom w:val="0"/>
      <w:divBdr>
        <w:top w:val="none" w:sz="0" w:space="0" w:color="auto"/>
        <w:left w:val="none" w:sz="0" w:space="0" w:color="auto"/>
        <w:bottom w:val="none" w:sz="0" w:space="0" w:color="auto"/>
        <w:right w:val="none" w:sz="0" w:space="0" w:color="auto"/>
      </w:divBdr>
    </w:div>
    <w:div w:id="1623728906">
      <w:bodyDiv w:val="1"/>
      <w:marLeft w:val="0"/>
      <w:marRight w:val="0"/>
      <w:marTop w:val="0"/>
      <w:marBottom w:val="0"/>
      <w:divBdr>
        <w:top w:val="none" w:sz="0" w:space="0" w:color="auto"/>
        <w:left w:val="none" w:sz="0" w:space="0" w:color="auto"/>
        <w:bottom w:val="none" w:sz="0" w:space="0" w:color="auto"/>
        <w:right w:val="none" w:sz="0" w:space="0" w:color="auto"/>
      </w:divBdr>
    </w:div>
    <w:div w:id="1644654560">
      <w:bodyDiv w:val="1"/>
      <w:marLeft w:val="0"/>
      <w:marRight w:val="0"/>
      <w:marTop w:val="0"/>
      <w:marBottom w:val="0"/>
      <w:divBdr>
        <w:top w:val="none" w:sz="0" w:space="0" w:color="auto"/>
        <w:left w:val="none" w:sz="0" w:space="0" w:color="auto"/>
        <w:bottom w:val="none" w:sz="0" w:space="0" w:color="auto"/>
        <w:right w:val="none" w:sz="0" w:space="0" w:color="auto"/>
      </w:divBdr>
    </w:div>
    <w:div w:id="1649087536">
      <w:bodyDiv w:val="1"/>
      <w:marLeft w:val="0"/>
      <w:marRight w:val="0"/>
      <w:marTop w:val="0"/>
      <w:marBottom w:val="0"/>
      <w:divBdr>
        <w:top w:val="none" w:sz="0" w:space="0" w:color="auto"/>
        <w:left w:val="none" w:sz="0" w:space="0" w:color="auto"/>
        <w:bottom w:val="none" w:sz="0" w:space="0" w:color="auto"/>
        <w:right w:val="none" w:sz="0" w:space="0" w:color="auto"/>
      </w:divBdr>
    </w:div>
    <w:div w:id="1716345790">
      <w:bodyDiv w:val="1"/>
      <w:marLeft w:val="0"/>
      <w:marRight w:val="0"/>
      <w:marTop w:val="0"/>
      <w:marBottom w:val="0"/>
      <w:divBdr>
        <w:top w:val="none" w:sz="0" w:space="0" w:color="auto"/>
        <w:left w:val="none" w:sz="0" w:space="0" w:color="auto"/>
        <w:bottom w:val="none" w:sz="0" w:space="0" w:color="auto"/>
        <w:right w:val="none" w:sz="0" w:space="0" w:color="auto"/>
      </w:divBdr>
    </w:div>
    <w:div w:id="1745571223">
      <w:bodyDiv w:val="1"/>
      <w:marLeft w:val="0"/>
      <w:marRight w:val="0"/>
      <w:marTop w:val="0"/>
      <w:marBottom w:val="0"/>
      <w:divBdr>
        <w:top w:val="none" w:sz="0" w:space="0" w:color="auto"/>
        <w:left w:val="none" w:sz="0" w:space="0" w:color="auto"/>
        <w:bottom w:val="none" w:sz="0" w:space="0" w:color="auto"/>
        <w:right w:val="none" w:sz="0" w:space="0" w:color="auto"/>
      </w:divBdr>
    </w:div>
    <w:div w:id="1797218683">
      <w:bodyDiv w:val="1"/>
      <w:marLeft w:val="0"/>
      <w:marRight w:val="0"/>
      <w:marTop w:val="0"/>
      <w:marBottom w:val="0"/>
      <w:divBdr>
        <w:top w:val="none" w:sz="0" w:space="0" w:color="auto"/>
        <w:left w:val="none" w:sz="0" w:space="0" w:color="auto"/>
        <w:bottom w:val="none" w:sz="0" w:space="0" w:color="auto"/>
        <w:right w:val="none" w:sz="0" w:space="0" w:color="auto"/>
      </w:divBdr>
    </w:div>
    <w:div w:id="1841700672">
      <w:bodyDiv w:val="1"/>
      <w:marLeft w:val="0"/>
      <w:marRight w:val="0"/>
      <w:marTop w:val="0"/>
      <w:marBottom w:val="0"/>
      <w:divBdr>
        <w:top w:val="none" w:sz="0" w:space="0" w:color="auto"/>
        <w:left w:val="none" w:sz="0" w:space="0" w:color="auto"/>
        <w:bottom w:val="none" w:sz="0" w:space="0" w:color="auto"/>
        <w:right w:val="none" w:sz="0" w:space="0" w:color="auto"/>
      </w:divBdr>
    </w:div>
    <w:div w:id="1849103664">
      <w:bodyDiv w:val="1"/>
      <w:marLeft w:val="0"/>
      <w:marRight w:val="0"/>
      <w:marTop w:val="0"/>
      <w:marBottom w:val="0"/>
      <w:divBdr>
        <w:top w:val="none" w:sz="0" w:space="0" w:color="auto"/>
        <w:left w:val="none" w:sz="0" w:space="0" w:color="auto"/>
        <w:bottom w:val="none" w:sz="0" w:space="0" w:color="auto"/>
        <w:right w:val="none" w:sz="0" w:space="0" w:color="auto"/>
      </w:divBdr>
    </w:div>
    <w:div w:id="1905137373">
      <w:bodyDiv w:val="1"/>
      <w:marLeft w:val="0"/>
      <w:marRight w:val="0"/>
      <w:marTop w:val="0"/>
      <w:marBottom w:val="0"/>
      <w:divBdr>
        <w:top w:val="none" w:sz="0" w:space="0" w:color="auto"/>
        <w:left w:val="none" w:sz="0" w:space="0" w:color="auto"/>
        <w:bottom w:val="none" w:sz="0" w:space="0" w:color="auto"/>
        <w:right w:val="none" w:sz="0" w:space="0" w:color="auto"/>
      </w:divBdr>
    </w:div>
    <w:div w:id="1974676250">
      <w:bodyDiv w:val="1"/>
      <w:marLeft w:val="0"/>
      <w:marRight w:val="0"/>
      <w:marTop w:val="0"/>
      <w:marBottom w:val="0"/>
      <w:divBdr>
        <w:top w:val="none" w:sz="0" w:space="0" w:color="auto"/>
        <w:left w:val="none" w:sz="0" w:space="0" w:color="auto"/>
        <w:bottom w:val="none" w:sz="0" w:space="0" w:color="auto"/>
        <w:right w:val="none" w:sz="0" w:space="0" w:color="auto"/>
      </w:divBdr>
    </w:div>
    <w:div w:id="1976636653">
      <w:bodyDiv w:val="1"/>
      <w:marLeft w:val="0"/>
      <w:marRight w:val="0"/>
      <w:marTop w:val="0"/>
      <w:marBottom w:val="0"/>
      <w:divBdr>
        <w:top w:val="none" w:sz="0" w:space="0" w:color="auto"/>
        <w:left w:val="none" w:sz="0" w:space="0" w:color="auto"/>
        <w:bottom w:val="none" w:sz="0" w:space="0" w:color="auto"/>
        <w:right w:val="none" w:sz="0" w:space="0" w:color="auto"/>
      </w:divBdr>
    </w:div>
    <w:div w:id="2004118692">
      <w:bodyDiv w:val="1"/>
      <w:marLeft w:val="0"/>
      <w:marRight w:val="0"/>
      <w:marTop w:val="0"/>
      <w:marBottom w:val="0"/>
      <w:divBdr>
        <w:top w:val="none" w:sz="0" w:space="0" w:color="auto"/>
        <w:left w:val="none" w:sz="0" w:space="0" w:color="auto"/>
        <w:bottom w:val="none" w:sz="0" w:space="0" w:color="auto"/>
        <w:right w:val="none" w:sz="0" w:space="0" w:color="auto"/>
      </w:divBdr>
    </w:div>
    <w:div w:id="2051607286">
      <w:bodyDiv w:val="1"/>
      <w:marLeft w:val="0"/>
      <w:marRight w:val="0"/>
      <w:marTop w:val="0"/>
      <w:marBottom w:val="0"/>
      <w:divBdr>
        <w:top w:val="none" w:sz="0" w:space="0" w:color="auto"/>
        <w:left w:val="none" w:sz="0" w:space="0" w:color="auto"/>
        <w:bottom w:val="none" w:sz="0" w:space="0" w:color="auto"/>
        <w:right w:val="none" w:sz="0" w:space="0" w:color="auto"/>
      </w:divBdr>
    </w:div>
    <w:div w:id="2051883163">
      <w:bodyDiv w:val="1"/>
      <w:marLeft w:val="0"/>
      <w:marRight w:val="0"/>
      <w:marTop w:val="0"/>
      <w:marBottom w:val="0"/>
      <w:divBdr>
        <w:top w:val="none" w:sz="0" w:space="0" w:color="auto"/>
        <w:left w:val="none" w:sz="0" w:space="0" w:color="auto"/>
        <w:bottom w:val="none" w:sz="0" w:space="0" w:color="auto"/>
        <w:right w:val="none" w:sz="0" w:space="0" w:color="auto"/>
      </w:divBdr>
    </w:div>
    <w:div w:id="2127238957">
      <w:bodyDiv w:val="1"/>
      <w:marLeft w:val="0"/>
      <w:marRight w:val="0"/>
      <w:marTop w:val="0"/>
      <w:marBottom w:val="0"/>
      <w:divBdr>
        <w:top w:val="none" w:sz="0" w:space="0" w:color="auto"/>
        <w:left w:val="none" w:sz="0" w:space="0" w:color="auto"/>
        <w:bottom w:val="none" w:sz="0" w:space="0" w:color="auto"/>
        <w:right w:val="none" w:sz="0" w:space="0" w:color="auto"/>
      </w:divBdr>
    </w:div>
    <w:div w:id="213859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9FBBD-E0C5-4006-8644-233EBDCF5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7</Pages>
  <Words>1929</Words>
  <Characters>10999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Desislava AD. Angelova</dc:creator>
  <cp:keywords/>
  <dc:description/>
  <cp:lastModifiedBy>Desislava AD. Angelova</cp:lastModifiedBy>
  <cp:revision>69</cp:revision>
  <dcterms:created xsi:type="dcterms:W3CDTF">2022-02-10T10:34:00Z</dcterms:created>
  <dcterms:modified xsi:type="dcterms:W3CDTF">2022-02-21T13:34:00Z</dcterms:modified>
</cp:coreProperties>
</file>